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98" w:rsidRDefault="004C0DA1">
      <w:pPr>
        <w:spacing w:before="60" w:after="0" w:line="240" w:lineRule="auto"/>
        <w:ind w:left="2264" w:right="22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Depar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hropo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Soc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y</w:t>
      </w:r>
    </w:p>
    <w:p w:rsidR="00082E98" w:rsidRDefault="004C0DA1">
      <w:pPr>
        <w:spacing w:after="0" w:line="322" w:lineRule="exact"/>
        <w:ind w:left="2784" w:right="27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vers</w:t>
      </w:r>
      <w:r>
        <w:rPr>
          <w:rFonts w:ascii="Times New Roman" w:eastAsia="Times New Roman" w:hAnsi="Times New Roman" w:cs="Times New Roman"/>
          <w:sz w:val="28"/>
          <w:szCs w:val="28"/>
        </w:rPr>
        <w:t>ity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Sou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her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i</w:t>
      </w:r>
    </w:p>
    <w:p w:rsidR="00082E98" w:rsidRDefault="00082E98">
      <w:pPr>
        <w:spacing w:before="8" w:after="0" w:line="160" w:lineRule="exact"/>
        <w:rPr>
          <w:sz w:val="16"/>
          <w:szCs w:val="16"/>
        </w:rPr>
      </w:pPr>
    </w:p>
    <w:p w:rsidR="00AE3B3F" w:rsidRDefault="00AE3B3F" w:rsidP="00AE3B3F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082E98" w:rsidRPr="00AE3B3F" w:rsidRDefault="004C0DA1" w:rsidP="00AE3B3F">
      <w:pPr>
        <w:spacing w:after="0"/>
        <w:jc w:val="center"/>
        <w:rPr>
          <w:rFonts w:ascii="Calibri" w:hAnsi="Calibri"/>
          <w:b/>
        </w:rPr>
      </w:pPr>
      <w:r w:rsidRPr="00AE3B3F">
        <w:rPr>
          <w:rFonts w:ascii="Calibri" w:hAnsi="Calibri"/>
          <w:b/>
          <w:sz w:val="24"/>
          <w:szCs w:val="24"/>
        </w:rPr>
        <w:t>PROMOTION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rFonts w:ascii="Calibri" w:hAnsi="Calibri"/>
          <w:b/>
          <w:sz w:val="24"/>
          <w:szCs w:val="24"/>
        </w:rPr>
        <w:t>AND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rFonts w:ascii="Calibri" w:hAnsi="Calibri"/>
          <w:b/>
          <w:sz w:val="24"/>
          <w:szCs w:val="24"/>
        </w:rPr>
        <w:t>TENURE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rFonts w:ascii="Calibri" w:hAnsi="Calibri"/>
          <w:b/>
          <w:sz w:val="24"/>
          <w:szCs w:val="24"/>
        </w:rPr>
        <w:t>POLICIES</w:t>
      </w:r>
      <w:r w:rsidRPr="00AE3B3F">
        <w:rPr>
          <w:rFonts w:ascii="MS Gothic" w:eastAsia="MS Gothic" w:hAnsi="MS Gothic" w:cs="MS Gothic" w:hint="eastAsia"/>
          <w:b/>
        </w:rPr>
        <w:t> </w:t>
      </w:r>
    </w:p>
    <w:p w:rsidR="00082E98" w:rsidRPr="00AE3B3F" w:rsidRDefault="00AE3B3F" w:rsidP="00AE3B3F">
      <w:pPr>
        <w:spacing w:after="0"/>
        <w:jc w:val="center"/>
        <w:rPr>
          <w:rFonts w:ascii="Calibri" w:hAnsi="Calibri"/>
          <w:b/>
        </w:rPr>
      </w:pPr>
      <w:r w:rsidRPr="00611EC5">
        <w:rPr>
          <w:rFonts w:ascii="Calibri" w:hAnsi="Calibri"/>
          <w:b/>
          <w:highlight w:val="yellow"/>
        </w:rPr>
        <w:t xml:space="preserve">Draft </w:t>
      </w:r>
      <w:r w:rsidR="00656F94">
        <w:rPr>
          <w:rFonts w:ascii="Calibri" w:hAnsi="Calibri"/>
          <w:b/>
          <w:highlight w:val="yellow"/>
        </w:rPr>
        <w:t>March 201</w:t>
      </w:r>
      <w:r w:rsidR="00656F94" w:rsidRPr="00656F94">
        <w:rPr>
          <w:rFonts w:ascii="Calibri" w:hAnsi="Calibri"/>
          <w:b/>
          <w:highlight w:val="yellow"/>
        </w:rPr>
        <w:t>7</w:t>
      </w:r>
    </w:p>
    <w:p w:rsidR="00082E98" w:rsidRDefault="00082E98">
      <w:pPr>
        <w:spacing w:before="16" w:after="0" w:line="260" w:lineRule="exact"/>
        <w:rPr>
          <w:sz w:val="26"/>
          <w:szCs w:val="26"/>
        </w:rPr>
      </w:pPr>
    </w:p>
    <w:p w:rsidR="00082E98" w:rsidRDefault="004C0DA1">
      <w:pPr>
        <w:spacing w:after="0" w:line="240" w:lineRule="auto"/>
        <w:ind w:left="101" w:right="9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supersede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 outlined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 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expectations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university’s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 Handbook for information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eligibility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requirements, preparation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dossiers,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Office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Provost’s website.</w:t>
      </w:r>
    </w:p>
    <w:p w:rsidR="00082E98" w:rsidRDefault="00082E98">
      <w:pPr>
        <w:spacing w:before="16" w:after="0" w:line="260" w:lineRule="exact"/>
        <w:rPr>
          <w:sz w:val="26"/>
          <w:szCs w:val="26"/>
        </w:rPr>
      </w:pPr>
    </w:p>
    <w:p w:rsidR="00082E98" w:rsidRDefault="004C0DA1">
      <w:pPr>
        <w:spacing w:after="0" w:line="240" w:lineRule="auto"/>
        <w:ind w:left="101" w:right="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multidisciplinary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demands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offered,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considerable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 towards teaching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college, university,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actively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082E98" w:rsidRDefault="004C0DA1">
      <w:pPr>
        <w:spacing w:after="0" w:line="273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</w:p>
    <w:p w:rsidR="00082E98" w:rsidRDefault="004C0DA1">
      <w:pPr>
        <w:spacing w:before="2" w:after="0" w:line="240" w:lineRule="auto"/>
        <w:ind w:left="101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flexibility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weight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 identify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expectations,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 his 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“low”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area’s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“high”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another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 sufficient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promotion.</w:t>
      </w:r>
    </w:p>
    <w:p w:rsidR="00082E98" w:rsidRDefault="00082E98">
      <w:pPr>
        <w:spacing w:before="1" w:after="0" w:line="110" w:lineRule="exact"/>
        <w:rPr>
          <w:sz w:val="11"/>
          <w:szCs w:val="11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Pr="00CE4988" w:rsidRDefault="004C0DA1">
      <w:pPr>
        <w:tabs>
          <w:tab w:val="left" w:pos="820"/>
        </w:tabs>
        <w:spacing w:after="0" w:line="240" w:lineRule="auto"/>
        <w:ind w:left="101" w:right="-20"/>
        <w:rPr>
          <w:rFonts w:eastAsia="Times New Roman" w:cstheme="minorHAnsi"/>
          <w:sz w:val="24"/>
          <w:szCs w:val="24"/>
        </w:rPr>
      </w:pPr>
      <w:r w:rsidRPr="00CE4988">
        <w:rPr>
          <w:rFonts w:eastAsia="Times New Roman" w:cstheme="minorHAnsi"/>
          <w:b/>
          <w:bCs/>
          <w:sz w:val="24"/>
          <w:szCs w:val="24"/>
        </w:rPr>
        <w:t>I.</w:t>
      </w:r>
      <w:r w:rsidR="00CE4988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Pr="00CE4988">
        <w:rPr>
          <w:rFonts w:eastAsia="Times New Roman" w:cstheme="minorHAnsi"/>
          <w:b/>
          <w:bCs/>
          <w:sz w:val="24"/>
          <w:szCs w:val="24"/>
        </w:rPr>
        <w:t>PROMOTION</w:t>
      </w:r>
      <w:r w:rsidR="00613069" w:rsidRPr="00CE4988">
        <w:rPr>
          <w:rFonts w:eastAsia="Times New Roman" w:cstheme="minorHAnsi"/>
          <w:b/>
          <w:bCs/>
          <w:sz w:val="24"/>
          <w:szCs w:val="24"/>
        </w:rPr>
        <w:t xml:space="preserve"> (Tenure track positions)</w:t>
      </w:r>
    </w:p>
    <w:p w:rsidR="00082E98" w:rsidRDefault="00082E98">
      <w:pPr>
        <w:spacing w:before="2" w:after="0" w:line="240" w:lineRule="exact"/>
        <w:rPr>
          <w:sz w:val="24"/>
          <w:szCs w:val="24"/>
        </w:rPr>
      </w:pPr>
    </w:p>
    <w:p w:rsidR="00082E98" w:rsidRDefault="004C0DA1">
      <w:pPr>
        <w:spacing w:after="0" w:line="240" w:lineRule="auto"/>
        <w:ind w:left="749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rank requires 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demonstration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considerable merit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position.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guaranteed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simply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because one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meets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minimal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rank. Promotion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rather, granted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24"/>
          <w:szCs w:val="24"/>
        </w:rPr>
        <w:t>in recognition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 meeting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departmental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standards for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advancement. Evaluation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candidate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separate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 than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tenure.</w:t>
      </w:r>
    </w:p>
    <w:p w:rsidR="00082E98" w:rsidRDefault="004C0DA1">
      <w:pPr>
        <w:spacing w:before="7" w:after="0" w:line="274" w:lineRule="exact"/>
        <w:ind w:left="749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Professor may occur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same academic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tenure,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promotion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 occur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year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prior to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exceptional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cases (see</w:t>
      </w:r>
    </w:p>
    <w:p w:rsidR="00082E98" w:rsidRDefault="004C0DA1">
      <w:pPr>
        <w:spacing w:after="0" w:line="271" w:lineRule="exact"/>
        <w:ind w:left="74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discussion,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below).</w:t>
      </w: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before="12" w:after="0" w:line="240" w:lineRule="exact"/>
        <w:rPr>
          <w:sz w:val="24"/>
          <w:szCs w:val="24"/>
        </w:rPr>
      </w:pPr>
    </w:p>
    <w:p w:rsidR="00082E98" w:rsidRPr="00AE3B3F" w:rsidRDefault="00AE3B3F" w:rsidP="00AE3B3F">
      <w:pPr>
        <w:rPr>
          <w:b/>
        </w:rPr>
      </w:pPr>
      <w:r>
        <w:rPr>
          <w:b/>
        </w:rPr>
        <w:tab/>
      </w:r>
      <w:r w:rsidR="004C0DA1" w:rsidRPr="00AE3B3F">
        <w:rPr>
          <w:b/>
        </w:rPr>
        <w:t>A.</w:t>
      </w:r>
      <w:r w:rsidR="00CE4988">
        <w:rPr>
          <w:b/>
        </w:rPr>
        <w:t xml:space="preserve"> </w:t>
      </w:r>
      <w:r w:rsidR="004C0DA1" w:rsidRPr="00AE3B3F">
        <w:rPr>
          <w:b/>
        </w:rPr>
        <w:t>PROMOTION</w:t>
      </w:r>
      <w:r w:rsidR="004C0DA1" w:rsidRPr="00AE3B3F">
        <w:rPr>
          <w:rFonts w:ascii="MS Gothic" w:eastAsia="MS Gothic" w:hAnsi="MS Gothic" w:cs="MS Gothic" w:hint="eastAsia"/>
          <w:b/>
        </w:rPr>
        <w:t> </w:t>
      </w:r>
      <w:r w:rsidR="004C0DA1" w:rsidRPr="00AE3B3F">
        <w:rPr>
          <w:b/>
        </w:rPr>
        <w:t>FROM</w:t>
      </w:r>
      <w:r w:rsidR="004C0DA1" w:rsidRPr="00AE3B3F">
        <w:rPr>
          <w:rFonts w:ascii="MS Gothic" w:eastAsia="MS Gothic" w:hAnsi="MS Gothic" w:cs="MS Gothic" w:hint="eastAsia"/>
          <w:b/>
        </w:rPr>
        <w:t> </w:t>
      </w:r>
      <w:r w:rsidR="004C0DA1" w:rsidRPr="00AE3B3F">
        <w:rPr>
          <w:b/>
        </w:rPr>
        <w:t>INSTRUCTOR</w:t>
      </w:r>
      <w:r w:rsidR="004C0DA1" w:rsidRPr="00AE3B3F">
        <w:rPr>
          <w:rFonts w:ascii="MS Gothic" w:eastAsia="MS Gothic" w:hAnsi="MS Gothic" w:cs="MS Gothic" w:hint="eastAsia"/>
          <w:b/>
        </w:rPr>
        <w:t> </w:t>
      </w:r>
      <w:r w:rsidR="004C0DA1" w:rsidRPr="00AE3B3F">
        <w:rPr>
          <w:b/>
        </w:rPr>
        <w:t>TO</w:t>
      </w:r>
      <w:r w:rsidR="004C0DA1" w:rsidRPr="00AE3B3F">
        <w:rPr>
          <w:rFonts w:ascii="MS Gothic" w:eastAsia="MS Gothic" w:hAnsi="MS Gothic" w:cs="MS Gothic" w:hint="eastAsia"/>
          <w:b/>
        </w:rPr>
        <w:t> </w:t>
      </w:r>
      <w:r w:rsidR="004C0DA1" w:rsidRPr="00AE3B3F">
        <w:rPr>
          <w:b/>
        </w:rPr>
        <w:t>ASSISTANT</w:t>
      </w:r>
      <w:r w:rsidR="004C0DA1" w:rsidRPr="00AE3B3F">
        <w:rPr>
          <w:rFonts w:ascii="MS Gothic" w:eastAsia="MS Gothic" w:hAnsi="MS Gothic" w:cs="MS Gothic" w:hint="eastAsia"/>
          <w:b/>
        </w:rPr>
        <w:t> </w:t>
      </w:r>
      <w:r w:rsidR="004C0DA1" w:rsidRPr="00AE3B3F">
        <w:rPr>
          <w:b/>
        </w:rPr>
        <w:t>PROFESSOR</w:t>
      </w:r>
      <w:r w:rsidR="004C0DA1" w:rsidRPr="00AE3B3F">
        <w:rPr>
          <w:rFonts w:ascii="MS Gothic" w:eastAsia="MS Gothic" w:hAnsi="MS Gothic" w:cs="MS Gothic" w:hint="eastAsia"/>
          <w:b/>
        </w:rPr>
        <w:t> </w:t>
      </w:r>
    </w:p>
    <w:p w:rsidR="00082E98" w:rsidRDefault="00082E98">
      <w:pPr>
        <w:spacing w:before="4" w:after="0" w:line="190" w:lineRule="exact"/>
        <w:rPr>
          <w:sz w:val="19"/>
          <w:szCs w:val="19"/>
        </w:rPr>
      </w:pPr>
    </w:p>
    <w:p w:rsidR="00082E98" w:rsidRDefault="004C0DA1">
      <w:pPr>
        <w:spacing w:after="0" w:line="240" w:lineRule="auto"/>
        <w:ind w:left="1397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Instructors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Professor. The exception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does not complete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Ph.D. 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beginning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temporarily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 Instructor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completed.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082E98" w:rsidRDefault="00082E98">
      <w:pPr>
        <w:spacing w:after="0"/>
        <w:sectPr w:rsidR="00082E98">
          <w:footerReference w:type="default" r:id="rId7"/>
          <w:type w:val="continuous"/>
          <w:pgSz w:w="12240" w:h="15840"/>
          <w:pgMar w:top="1380" w:right="1320" w:bottom="1220" w:left="1340" w:header="720" w:footer="1037" w:gutter="0"/>
          <w:pgNumType w:start="1"/>
          <w:cols w:space="720"/>
        </w:sectPr>
      </w:pPr>
    </w:p>
    <w:p w:rsidR="00082E98" w:rsidRDefault="004C0DA1">
      <w:pPr>
        <w:spacing w:before="64" w:after="0" w:line="274" w:lineRule="exact"/>
        <w:ind w:left="1397" w:right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such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offer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completion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degree.</w:t>
      </w:r>
    </w:p>
    <w:p w:rsidR="00082E98" w:rsidRDefault="00082E98">
      <w:pPr>
        <w:spacing w:before="2" w:after="0" w:line="180" w:lineRule="exact"/>
        <w:rPr>
          <w:sz w:val="18"/>
          <w:szCs w:val="18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4C0DA1">
      <w:pPr>
        <w:tabs>
          <w:tab w:val="left" w:pos="1540"/>
        </w:tabs>
        <w:spacing w:after="0" w:line="240" w:lineRule="auto"/>
        <w:ind w:left="677" w:right="-20"/>
        <w:rPr>
          <w:rFonts w:ascii="Meiryo" w:eastAsia="Meiryo" w:hAnsi="Meiryo" w:cs="Meiryo"/>
          <w:sz w:val="24"/>
          <w:szCs w:val="24"/>
        </w:rPr>
      </w:pPr>
      <w:r w:rsidRPr="00AE3B3F">
        <w:rPr>
          <w:b/>
          <w:sz w:val="24"/>
          <w:szCs w:val="24"/>
        </w:rPr>
        <w:t>B.</w:t>
      </w:r>
      <w:r w:rsidR="00CE4988">
        <w:rPr>
          <w:b/>
          <w:sz w:val="24"/>
          <w:szCs w:val="24"/>
        </w:rPr>
        <w:t xml:space="preserve"> </w:t>
      </w:r>
      <w:r w:rsidRPr="00AE3B3F">
        <w:rPr>
          <w:b/>
          <w:sz w:val="24"/>
          <w:szCs w:val="24"/>
        </w:rPr>
        <w:t>PROMOTION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b/>
          <w:sz w:val="24"/>
          <w:szCs w:val="24"/>
        </w:rPr>
        <w:t>FROM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b/>
          <w:sz w:val="24"/>
          <w:szCs w:val="24"/>
        </w:rPr>
        <w:t>ASSISTANT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b/>
          <w:sz w:val="24"/>
          <w:szCs w:val="24"/>
        </w:rPr>
        <w:t>PROFESSOR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b/>
          <w:sz w:val="24"/>
          <w:szCs w:val="24"/>
        </w:rPr>
        <w:t>TO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b/>
          <w:sz w:val="24"/>
          <w:szCs w:val="24"/>
        </w:rPr>
        <w:t>ASSOCIATE</w:t>
      </w:r>
      <w:r w:rsidRPr="00AE3B3F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AE3B3F">
        <w:rPr>
          <w:b/>
          <w:sz w:val="24"/>
          <w:szCs w:val="24"/>
        </w:rPr>
        <w:t>PROFESSOR</w:t>
      </w:r>
      <w:r>
        <w:rPr>
          <w:rFonts w:ascii="Meiryo" w:eastAsia="Meiryo" w:hAnsi="Meiryo" w:cs="Meiryo"/>
          <w:b/>
          <w:bCs/>
          <w:w w:val="22"/>
          <w:sz w:val="24"/>
          <w:szCs w:val="24"/>
        </w:rPr>
        <w:t> </w:t>
      </w:r>
    </w:p>
    <w:p w:rsidR="00082E98" w:rsidRDefault="00082E98">
      <w:pPr>
        <w:spacing w:before="8" w:after="0" w:line="190" w:lineRule="exact"/>
        <w:rPr>
          <w:sz w:val="19"/>
          <w:szCs w:val="19"/>
        </w:rPr>
      </w:pPr>
    </w:p>
    <w:p w:rsidR="00082E98" w:rsidRDefault="004C0DA1" w:rsidP="00CE4988">
      <w:pPr>
        <w:spacing w:after="0" w:line="240" w:lineRule="auto"/>
        <w:ind w:left="1397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Professor,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dossier, prepared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 Handbook, 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program. In some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 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fifth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such 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 has already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 for promotion,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accomplishment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uarantee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promotion.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 committee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timeline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applying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due.</w:t>
      </w:r>
    </w:p>
    <w:p w:rsidR="00082E98" w:rsidRDefault="00082E98">
      <w:pPr>
        <w:spacing w:before="3" w:after="0" w:line="240" w:lineRule="exact"/>
        <w:rPr>
          <w:sz w:val="24"/>
          <w:szCs w:val="24"/>
        </w:rPr>
      </w:pPr>
    </w:p>
    <w:p w:rsidR="00082E98" w:rsidRDefault="004C0DA1">
      <w:pPr>
        <w:spacing w:after="0" w:line="240" w:lineRule="auto"/>
        <w:ind w:left="1397" w:right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Dossiers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holistically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eye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 how the person’s body of work,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interpersonal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relationships.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</w:p>
    <w:p w:rsidR="00082E98" w:rsidRDefault="004C0DA1">
      <w:pPr>
        <w:spacing w:before="3" w:after="0" w:line="239" w:lineRule="auto"/>
        <w:ind w:left="1397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awarded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Professor. Meeting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minimally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acceptable 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upper-end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research productivity.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Similarly,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scale,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contextualize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860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this in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dossier.</w:t>
      </w: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before="12" w:after="0" w:line="220" w:lineRule="exact"/>
      </w:pPr>
    </w:p>
    <w:p w:rsidR="00082E98" w:rsidRDefault="004C0DA1">
      <w:pPr>
        <w:tabs>
          <w:tab w:val="left" w:pos="1540"/>
        </w:tabs>
        <w:spacing w:after="0" w:line="240" w:lineRule="auto"/>
        <w:ind w:left="1109" w:right="-20"/>
        <w:rPr>
          <w:rFonts w:ascii="Meiryo" w:eastAsia="Meiryo" w:hAnsi="Meiryo" w:cs="Meiryo"/>
          <w:sz w:val="26"/>
          <w:szCs w:val="26"/>
        </w:rPr>
      </w:pPr>
      <w:r w:rsidRPr="005A61EB">
        <w:rPr>
          <w:rFonts w:ascii="Calibri" w:hAnsi="Calibri"/>
          <w:b/>
          <w:sz w:val="24"/>
          <w:szCs w:val="24"/>
        </w:rPr>
        <w:t>1.</w:t>
      </w:r>
      <w:r w:rsidRPr="005A61EB">
        <w:rPr>
          <w:rFonts w:ascii="Calibri" w:hAnsi="Calibri"/>
          <w:b/>
          <w:sz w:val="24"/>
          <w:szCs w:val="24"/>
        </w:rPr>
        <w:tab/>
        <w:t>Research</w:t>
      </w:r>
      <w:r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5A61EB">
        <w:rPr>
          <w:rFonts w:ascii="Calibri" w:hAnsi="Calibri"/>
          <w:b/>
          <w:sz w:val="24"/>
          <w:szCs w:val="24"/>
        </w:rPr>
        <w:t>Expectations</w:t>
      </w:r>
      <w:r>
        <w:rPr>
          <w:rFonts w:ascii="Meiryo" w:eastAsia="Meiryo" w:hAnsi="Meiryo" w:cs="Meiryo"/>
          <w:b/>
          <w:bCs/>
          <w:w w:val="22"/>
          <w:sz w:val="26"/>
          <w:szCs w:val="26"/>
        </w:rPr>
        <w:t> </w:t>
      </w:r>
    </w:p>
    <w:p w:rsidR="00082E98" w:rsidRDefault="00082E98">
      <w:pPr>
        <w:spacing w:before="8" w:after="0" w:line="200" w:lineRule="exact"/>
        <w:rPr>
          <w:sz w:val="20"/>
          <w:szCs w:val="20"/>
        </w:rPr>
      </w:pPr>
    </w:p>
    <w:p w:rsidR="00082E98" w:rsidRDefault="004C0DA1">
      <w:pPr>
        <w:spacing w:after="0" w:line="230" w:lineRule="auto"/>
        <w:ind w:left="1253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pattern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ongoing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scholarly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Southern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Mississippi.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 dissertatio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on-going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scholarly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</w:p>
    <w:p w:rsidR="00082E98" w:rsidRDefault="004C0DA1">
      <w:pPr>
        <w:spacing w:before="9" w:after="0" w:line="274" w:lineRule="exact"/>
        <w:ind w:left="1253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flexibility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 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publications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undergone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peer-reviewed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process.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</w:p>
    <w:p w:rsidR="00082E98" w:rsidRDefault="004C0DA1">
      <w:pPr>
        <w:spacing w:before="4" w:after="0" w:line="274" w:lineRule="exact"/>
        <w:ind w:left="1253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3-5 articles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scholarly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2)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monograph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published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reputable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 (non-academic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presses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case-</w:t>
      </w:r>
    </w:p>
    <w:p w:rsidR="00082E98" w:rsidRDefault="00082E98">
      <w:pPr>
        <w:spacing w:before="12" w:after="0" w:line="240" w:lineRule="exact"/>
        <w:rPr>
          <w:sz w:val="24"/>
          <w:szCs w:val="24"/>
        </w:rPr>
      </w:pPr>
    </w:p>
    <w:p w:rsidR="00082E98" w:rsidRDefault="00C358F0">
      <w:pPr>
        <w:spacing w:before="38" w:after="0" w:line="241" w:lineRule="auto"/>
        <w:ind w:left="101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group id="Group 14" o:spid="_x0000_s1026" style="position:absolute;left:0;text-align:left;margin-left:72.05pt;margin-top:-1.7pt;width:2in;height:.1pt;z-index:-251661824;mso-position-horizontal-relative:page" coordorigin="1441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">
            <v:shape id="Freeform 15" o:spid="_x0000_s1027" style="position:absolute;left:1441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/xsEA&#10;AADbAAAADwAAAGRycy9kb3ducmV2LnhtbESP3YrCMBCF7wXfIczC3tlUYaV0jbIsKIIg/j3A0Ixt&#10;sZmUJGrcp98IgncznPOdOTNbRNOJGznfWlYwznIQxJXVLdcKTsflqADhA7LGzjIpeJCHxXw4mGGp&#10;7Z33dDuEWqQQ9iUqaELoSyl91ZBBn9meOGln6wyGtLpaaof3FG46OcnzqTTYcrrQYE+/DVWXw9Wk&#10;Gtq7ehPjiv4udluMz3Ff7KJSnx/x5xtEoBje5he91on7gucva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5v8bBAAAA2wAAAA8AAAAAAAAAAAAAAAAAmAIAAGRycy9kb3du&#10;cmV2LnhtbFBLBQYAAAAABAAEAPUAAACGAwAAAAA=&#10;" path="m,l2880,e" filled="f" strokeweight=".58pt">
              <v:path arrowok="t" o:connecttype="custom" o:connectlocs="0,0;2880,0" o:connectangles="0,0"/>
            </v:shape>
            <w10:wrap anchorx="page"/>
          </v:group>
        </w:pict>
      </w:r>
      <w:r w:rsidR="004C0DA1">
        <w:rPr>
          <w:rFonts w:ascii="Times New Roman" w:eastAsia="Times New Roman" w:hAnsi="Times New Roman" w:cs="Times New Roman"/>
          <w:position w:val="11"/>
          <w:sz w:val="16"/>
          <w:szCs w:val="16"/>
        </w:rPr>
        <w:t>a</w:t>
      </w:r>
      <w:r w:rsidR="004C0DA1"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“Post-dissertation”</w:t>
      </w:r>
      <w:r w:rsidR="004C0DA1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refers</w:t>
      </w:r>
      <w:r w:rsidR="004C0D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C0D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work that</w:t>
      </w:r>
      <w:r w:rsidR="004C0D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C0DA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either</w:t>
      </w:r>
      <w:r w:rsidR="004C0D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new project</w:t>
      </w:r>
      <w:r w:rsidR="004C0D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or a</w:t>
      </w:r>
      <w:r w:rsidR="004C0DA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substantial</w:t>
      </w:r>
      <w:r w:rsidR="004C0DA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r</w:t>
      </w:r>
      <w:r w:rsidR="004C0DA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-examination</w:t>
      </w:r>
      <w:r w:rsidR="004C0DA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of data</w:t>
      </w:r>
      <w:r w:rsidR="004C0DA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collected</w:t>
      </w:r>
      <w:r w:rsidR="004C0D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during</w:t>
      </w:r>
      <w:r w:rsidR="004C0DA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C0D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dissertation</w:t>
      </w:r>
      <w:r w:rsidR="004C0DA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process.</w:t>
      </w:r>
    </w:p>
    <w:p w:rsidR="00082E98" w:rsidRDefault="00082E98">
      <w:pPr>
        <w:spacing w:after="0"/>
        <w:sectPr w:rsidR="00082E98">
          <w:pgSz w:w="12240" w:h="15840"/>
          <w:pgMar w:top="1380" w:right="1320" w:bottom="1220" w:left="1340" w:header="0" w:footer="1037" w:gutter="0"/>
          <w:cols w:space="720"/>
        </w:sectPr>
      </w:pPr>
    </w:p>
    <w:p w:rsidR="00082E98" w:rsidRDefault="004C0DA1">
      <w:pPr>
        <w:spacing w:before="60" w:after="0" w:line="239" w:lineRule="auto"/>
        <w:ind w:left="873" w:righ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by-case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basis). </w:t>
      </w:r>
      <w:r w:rsidR="00621C6D" w:rsidRPr="00613069">
        <w:rPr>
          <w:rFonts w:ascii="Times New Roman" w:eastAsia="Times New Roman" w:hAnsi="Times New Roman" w:cs="Times New Roman"/>
          <w:sz w:val="24"/>
          <w:szCs w:val="24"/>
        </w:rPr>
        <w:t xml:space="preserve">Book chapters in peer-reviewed edited volumes published with a reputable academic press will also be accepted </w:t>
      </w:r>
      <w:r w:rsidR="00245F62" w:rsidRPr="00613069">
        <w:rPr>
          <w:rFonts w:ascii="Times New Roman" w:eastAsia="Times New Roman" w:hAnsi="Times New Roman" w:cs="Times New Roman"/>
          <w:sz w:val="24"/>
          <w:szCs w:val="24"/>
        </w:rPr>
        <w:t xml:space="preserve">as the equivalent of a scholarly article </w:t>
      </w:r>
      <w:r w:rsidR="00621C6D" w:rsidRPr="00613069">
        <w:rPr>
          <w:rFonts w:ascii="Times New Roman" w:eastAsia="Times New Roman" w:hAnsi="Times New Roman" w:cs="Times New Roman"/>
          <w:sz w:val="24"/>
          <w:szCs w:val="24"/>
        </w:rPr>
        <w:t>if the faculty member has at le</w:t>
      </w:r>
      <w:r w:rsidR="003F2DAE" w:rsidRPr="00613069">
        <w:rPr>
          <w:rFonts w:ascii="Times New Roman" w:eastAsia="Times New Roman" w:hAnsi="Times New Roman" w:cs="Times New Roman"/>
          <w:sz w:val="24"/>
          <w:szCs w:val="24"/>
        </w:rPr>
        <w:t xml:space="preserve">ast two articles published in </w:t>
      </w:r>
      <w:r w:rsidR="00621C6D" w:rsidRPr="00613069">
        <w:rPr>
          <w:rFonts w:ascii="Times New Roman" w:eastAsia="Times New Roman" w:hAnsi="Times New Roman" w:cs="Times New Roman"/>
          <w:sz w:val="24"/>
          <w:szCs w:val="24"/>
        </w:rPr>
        <w:t>scholarly journal</w:t>
      </w:r>
      <w:r w:rsidR="003F2DAE" w:rsidRPr="006130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621C6D" w:rsidRPr="00613069">
        <w:rPr>
          <w:rFonts w:ascii="Times New Roman" w:eastAsia="Times New Roman" w:hAnsi="Times New Roman" w:cs="Times New Roman"/>
          <w:sz w:val="24"/>
          <w:szCs w:val="24"/>
        </w:rPr>
        <w:t>. Publications</w:t>
      </w:r>
      <w:r w:rsidRPr="006130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6130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either</w:t>
      </w:r>
      <w:r w:rsidRPr="006130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print</w:t>
      </w:r>
      <w:r w:rsidR="00621C6D" w:rsidRPr="00613069">
        <w:rPr>
          <w:rFonts w:ascii="Times New Roman" w:eastAsia="Times New Roman" w:hAnsi="Times New Roman" w:cs="Times New Roman"/>
          <w:sz w:val="24"/>
          <w:szCs w:val="24"/>
        </w:rPr>
        <w:t>, available on-line,</w:t>
      </w:r>
      <w:r w:rsidRPr="006130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or in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page</w:t>
      </w:r>
      <w:r w:rsidRPr="006130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proofs to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be considered</w:t>
      </w:r>
      <w:r w:rsidRPr="006130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as “published”</w:t>
      </w:r>
      <w:r w:rsidRPr="006130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6130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committee.</w:t>
      </w:r>
      <w:r w:rsidRPr="00245F62">
        <w:rPr>
          <w:rFonts w:ascii="Times New Roman" w:eastAsia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sole-authored,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candidate’s 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scholarship.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interdisciplinary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(and,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successful,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others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 campus),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publication outlets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893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39" w:rsidRPr="00613069">
        <w:rPr>
          <w:rFonts w:ascii="Times New Roman" w:eastAsia="Times New Roman" w:hAnsi="Times New Roman" w:cs="Times New Roman"/>
          <w:sz w:val="24"/>
          <w:szCs w:val="24"/>
        </w:rPr>
        <w:t>and should understand that the quantity of the work will be compared to the quality of the work.</w:t>
      </w:r>
    </w:p>
    <w:p w:rsidR="00082E98" w:rsidRDefault="00082E98">
      <w:pPr>
        <w:spacing w:before="5" w:after="0" w:line="240" w:lineRule="exact"/>
        <w:rPr>
          <w:sz w:val="24"/>
          <w:szCs w:val="24"/>
        </w:rPr>
      </w:pPr>
    </w:p>
    <w:p w:rsidR="00082E98" w:rsidRDefault="004C0DA1">
      <w:pPr>
        <w:spacing w:after="0" w:line="237" w:lineRule="auto"/>
        <w:ind w:left="873" w:right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participation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example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conference presentations,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encyclopedia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entries,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published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abstracts.</w:t>
      </w:r>
    </w:p>
    <w:p w:rsidR="00082E98" w:rsidRDefault="00082E98">
      <w:pPr>
        <w:spacing w:before="7" w:after="0" w:line="110" w:lineRule="exact"/>
        <w:rPr>
          <w:sz w:val="11"/>
          <w:szCs w:val="11"/>
        </w:rPr>
      </w:pPr>
    </w:p>
    <w:p w:rsidR="00082E98" w:rsidRDefault="004C0DA1">
      <w:pPr>
        <w:tabs>
          <w:tab w:val="left" w:pos="1160"/>
        </w:tabs>
        <w:spacing w:after="0" w:line="240" w:lineRule="auto"/>
        <w:ind w:left="729" w:right="-20"/>
        <w:rPr>
          <w:rFonts w:ascii="Meiryo" w:eastAsia="Meiryo" w:hAnsi="Meiryo" w:cs="Meiryo"/>
          <w:sz w:val="24"/>
          <w:szCs w:val="24"/>
        </w:rPr>
      </w:pPr>
      <w:r w:rsidRPr="005A61EB">
        <w:rPr>
          <w:rFonts w:ascii="Calibri" w:hAnsi="Calibri"/>
          <w:b/>
          <w:sz w:val="24"/>
          <w:szCs w:val="24"/>
        </w:rPr>
        <w:t>2.</w:t>
      </w:r>
      <w:r w:rsidRPr="005A61EB">
        <w:rPr>
          <w:rFonts w:ascii="Calibri" w:hAnsi="Calibri"/>
          <w:b/>
          <w:sz w:val="24"/>
          <w:szCs w:val="24"/>
        </w:rPr>
        <w:tab/>
        <w:t>Teaching</w:t>
      </w:r>
      <w:r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5A61EB">
        <w:rPr>
          <w:rFonts w:ascii="Calibri" w:hAnsi="Calibri"/>
          <w:b/>
          <w:sz w:val="24"/>
          <w:szCs w:val="24"/>
        </w:rPr>
        <w:t>Expectations</w:t>
      </w:r>
      <w:r>
        <w:rPr>
          <w:rFonts w:ascii="Meiryo" w:eastAsia="Meiryo" w:hAnsi="Meiryo" w:cs="Meiryo"/>
          <w:b/>
          <w:bCs/>
          <w:w w:val="22"/>
          <w:sz w:val="24"/>
          <w:szCs w:val="24"/>
        </w:rPr>
        <w:t> </w:t>
      </w:r>
    </w:p>
    <w:p w:rsidR="00082E98" w:rsidRDefault="00082E98">
      <w:pPr>
        <w:spacing w:before="4" w:after="0" w:line="190" w:lineRule="exact"/>
        <w:rPr>
          <w:sz w:val="19"/>
          <w:szCs w:val="19"/>
        </w:rPr>
      </w:pPr>
    </w:p>
    <w:p w:rsidR="00082E98" w:rsidRDefault="004C0DA1">
      <w:pPr>
        <w:spacing w:after="0" w:line="240" w:lineRule="auto"/>
        <w:ind w:left="873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tenure-track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 teach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courses 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semester.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mixture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individually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thesis/project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primarily 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support.  They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also serve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less frequently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committees.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expectations placed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programs,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 related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research.</w:t>
      </w:r>
    </w:p>
    <w:p w:rsidR="00082E98" w:rsidRDefault="00082E98">
      <w:pPr>
        <w:spacing w:before="3" w:after="0" w:line="240" w:lineRule="exact"/>
        <w:rPr>
          <w:sz w:val="24"/>
          <w:szCs w:val="24"/>
        </w:rPr>
      </w:pPr>
    </w:p>
    <w:p w:rsidR="00082E98" w:rsidRDefault="004C0DA1">
      <w:pPr>
        <w:spacing w:after="0" w:line="239" w:lineRule="auto"/>
        <w:ind w:left="873" w:right="5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rank.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ways. For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 members,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included:</w:t>
      </w:r>
    </w:p>
    <w:p w:rsidR="00082E98" w:rsidRDefault="00082E98">
      <w:pPr>
        <w:spacing w:before="3" w:after="0" w:line="240" w:lineRule="exact"/>
        <w:rPr>
          <w:sz w:val="24"/>
          <w:szCs w:val="24"/>
        </w:rPr>
      </w:pPr>
    </w:p>
    <w:p w:rsidR="00C17003" w:rsidRDefault="004C0DA1" w:rsidP="00C17003">
      <w:pPr>
        <w:tabs>
          <w:tab w:val="left" w:pos="2600"/>
        </w:tabs>
        <w:spacing w:after="0" w:line="240" w:lineRule="auto"/>
        <w:ind w:left="1737" w:right="15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Annual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comments </w:t>
      </w:r>
    </w:p>
    <w:p w:rsidR="00082E98" w:rsidRDefault="00C17003" w:rsidP="00C17003">
      <w:pPr>
        <w:tabs>
          <w:tab w:val="left" w:pos="2600"/>
        </w:tabs>
        <w:spacing w:after="0" w:line="240" w:lineRule="auto"/>
        <w:ind w:left="1737" w:right="15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Examples</w:t>
      </w:r>
      <w:r w:rsidR="004C0DA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of syllabi</w:t>
      </w:r>
      <w:r w:rsidR="004C0DA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C0DA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>assignments</w:t>
      </w:r>
    </w:p>
    <w:p w:rsidR="00082E98" w:rsidRDefault="004C0DA1" w:rsidP="00C17003">
      <w:pPr>
        <w:tabs>
          <w:tab w:val="left" w:pos="2600"/>
        </w:tabs>
        <w:spacing w:before="13" w:after="0" w:line="240" w:lineRule="auto"/>
        <w:ind w:left="17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evaluations</w:t>
      </w:r>
    </w:p>
    <w:p w:rsidR="00082E98" w:rsidRDefault="00082E98">
      <w:pPr>
        <w:spacing w:before="2" w:after="0" w:line="240" w:lineRule="exact"/>
        <w:rPr>
          <w:sz w:val="24"/>
          <w:szCs w:val="24"/>
        </w:rPr>
      </w:pPr>
    </w:p>
    <w:p w:rsidR="00082E98" w:rsidRDefault="004C0DA1">
      <w:pPr>
        <w:spacing w:after="0" w:line="274" w:lineRule="exact"/>
        <w:ind w:left="873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082E98" w:rsidRDefault="00082E98">
      <w:pPr>
        <w:spacing w:before="10" w:after="0" w:line="110" w:lineRule="exact"/>
        <w:rPr>
          <w:sz w:val="11"/>
          <w:szCs w:val="11"/>
        </w:rPr>
      </w:pPr>
    </w:p>
    <w:p w:rsidR="00082E98" w:rsidRDefault="004C0DA1" w:rsidP="00C17003">
      <w:pPr>
        <w:tabs>
          <w:tab w:val="left" w:pos="2600"/>
        </w:tabs>
        <w:spacing w:after="0" w:line="240" w:lineRule="auto"/>
        <w:ind w:left="17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classes</w:t>
      </w:r>
    </w:p>
    <w:p w:rsidR="00082E98" w:rsidRDefault="004C0DA1" w:rsidP="00C17003">
      <w:pPr>
        <w:tabs>
          <w:tab w:val="left" w:pos="2600"/>
        </w:tabs>
        <w:spacing w:after="0" w:line="240" w:lineRule="auto"/>
        <w:ind w:left="17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Classroom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C17003" w:rsidRDefault="004C0DA1" w:rsidP="00C17003">
      <w:pPr>
        <w:tabs>
          <w:tab w:val="left" w:pos="2600"/>
        </w:tabs>
        <w:spacing w:after="0" w:line="240" w:lineRule="auto"/>
        <w:ind w:left="1737" w:righ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courses or course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candidate </w:t>
      </w:r>
    </w:p>
    <w:p w:rsidR="00082E98" w:rsidRDefault="004C0DA1" w:rsidP="00C17003">
      <w:pPr>
        <w:tabs>
          <w:tab w:val="left" w:pos="2600"/>
        </w:tabs>
        <w:spacing w:after="0" w:line="240" w:lineRule="auto"/>
        <w:ind w:left="1737" w:righ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workshops or 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</w:p>
    <w:p w:rsidR="00082E98" w:rsidRDefault="004C0DA1" w:rsidP="00C17003">
      <w:pPr>
        <w:tabs>
          <w:tab w:val="left" w:pos="2600"/>
        </w:tabs>
        <w:spacing w:after="0" w:line="240" w:lineRule="auto"/>
        <w:ind w:left="173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C17003" w:rsidRDefault="004C0DA1" w:rsidP="00C17003">
      <w:pPr>
        <w:tabs>
          <w:tab w:val="left" w:pos="2600"/>
        </w:tabs>
        <w:spacing w:after="0" w:line="240" w:lineRule="auto"/>
        <w:ind w:left="1737" w:right="25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support 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</w:p>
    <w:p w:rsidR="00082E98" w:rsidRDefault="004C0DA1" w:rsidP="00C17003">
      <w:pPr>
        <w:tabs>
          <w:tab w:val="left" w:pos="2600"/>
        </w:tabs>
        <w:spacing w:after="0" w:line="240" w:lineRule="auto"/>
        <w:ind w:left="1737" w:right="2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alumni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achievement</w:t>
      </w:r>
    </w:p>
    <w:p w:rsidR="00621C6D" w:rsidRDefault="005A61EB" w:rsidP="005A61EB">
      <w:r>
        <w:t xml:space="preserve"> </w:t>
      </w:r>
    </w:p>
    <w:p w:rsidR="00082E98" w:rsidRPr="005A61EB" w:rsidRDefault="005A61EB" w:rsidP="00CE4988">
      <w:pPr>
        <w:ind w:left="441"/>
      </w:pPr>
      <w:r>
        <w:lastRenderedPageBreak/>
        <w:t xml:space="preserve">   </w:t>
      </w:r>
      <w:r w:rsidR="004C0DA1" w:rsidRPr="005A61EB">
        <w:rPr>
          <w:b/>
          <w:sz w:val="24"/>
          <w:szCs w:val="24"/>
        </w:rPr>
        <w:t>3.</w:t>
      </w:r>
      <w:r w:rsidRPr="005A61E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4C0DA1" w:rsidRPr="005A61EB">
        <w:rPr>
          <w:b/>
          <w:sz w:val="24"/>
          <w:szCs w:val="24"/>
        </w:rPr>
        <w:t>Service</w:t>
      </w:r>
      <w:r w:rsidR="004C0DA1"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="004C0DA1" w:rsidRPr="005A61EB">
        <w:rPr>
          <w:b/>
          <w:sz w:val="24"/>
          <w:szCs w:val="24"/>
        </w:rPr>
        <w:t>Expectations</w:t>
      </w:r>
      <w:r w:rsidR="004C0DA1" w:rsidRPr="005A61EB">
        <w:rPr>
          <w:rFonts w:ascii="MS Gothic" w:eastAsia="MS Gothic" w:hAnsi="MS Gothic" w:cs="MS Gothic" w:hint="eastAsia"/>
        </w:rPr>
        <w:t> </w:t>
      </w:r>
    </w:p>
    <w:p w:rsidR="00082E98" w:rsidRDefault="004C0DA1" w:rsidP="00CE4988">
      <w:pPr>
        <w:spacing w:before="17" w:after="0" w:line="239" w:lineRule="auto"/>
        <w:ind w:left="882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attend 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(both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anthropology),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obligations identified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profession, 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community.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expertise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college,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profession.</w:t>
      </w:r>
    </w:p>
    <w:p w:rsidR="00082E98" w:rsidRDefault="00082E98" w:rsidP="00CE4988">
      <w:pPr>
        <w:spacing w:before="9" w:after="0" w:line="130" w:lineRule="exact"/>
        <w:ind w:left="441"/>
        <w:rPr>
          <w:sz w:val="13"/>
          <w:szCs w:val="13"/>
        </w:rPr>
      </w:pPr>
    </w:p>
    <w:p w:rsidR="00082E98" w:rsidRDefault="00082E98" w:rsidP="00CE4988">
      <w:pPr>
        <w:spacing w:after="0" w:line="200" w:lineRule="exact"/>
        <w:ind w:left="441"/>
        <w:rPr>
          <w:sz w:val="20"/>
          <w:szCs w:val="20"/>
        </w:rPr>
      </w:pPr>
    </w:p>
    <w:p w:rsidR="00082E98" w:rsidRDefault="004C0DA1" w:rsidP="00CE4988">
      <w:pPr>
        <w:spacing w:after="0" w:line="239" w:lineRule="auto"/>
        <w:ind w:left="882" w:right="3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(and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for) different forms of 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professor,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heavily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weighted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 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 committees,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limited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2E98" w:rsidRDefault="004C0DA1" w:rsidP="00CE4988">
      <w:pPr>
        <w:tabs>
          <w:tab w:val="left" w:pos="2600"/>
        </w:tabs>
        <w:spacing w:before="60" w:after="0" w:line="292" w:lineRule="auto"/>
        <w:ind w:left="2178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Participating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departmental,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committees 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Advising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</w:p>
    <w:p w:rsidR="00082E98" w:rsidRDefault="004C0DA1" w:rsidP="00CE4988">
      <w:pPr>
        <w:tabs>
          <w:tab w:val="left" w:pos="2600"/>
        </w:tabs>
        <w:spacing w:before="2"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Organizing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lectures</w:t>
      </w:r>
    </w:p>
    <w:p w:rsidR="00082E98" w:rsidRDefault="004C0DA1" w:rsidP="00CE4988">
      <w:pPr>
        <w:tabs>
          <w:tab w:val="left" w:pos="2600"/>
        </w:tabs>
        <w:spacing w:before="60" w:after="0" w:line="292" w:lineRule="auto"/>
        <w:ind w:left="2178" w:right="1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Recruiting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 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Coordinating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</w:p>
    <w:p w:rsidR="00082E98" w:rsidRDefault="004C0DA1" w:rsidP="00CE4988">
      <w:pPr>
        <w:tabs>
          <w:tab w:val="left" w:pos="2600"/>
        </w:tabs>
        <w:spacing w:before="2"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Directing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</w:p>
    <w:p w:rsidR="00082E98" w:rsidRDefault="004C0DA1" w:rsidP="00CE4988">
      <w:pPr>
        <w:tabs>
          <w:tab w:val="left" w:pos="2600"/>
        </w:tabs>
        <w:spacing w:before="60"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Serving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M.A.)</w:t>
      </w:r>
    </w:p>
    <w:p w:rsidR="00082E98" w:rsidRDefault="004C0DA1" w:rsidP="00CE4988">
      <w:pPr>
        <w:tabs>
          <w:tab w:val="left" w:pos="2600"/>
        </w:tabs>
        <w:spacing w:before="60" w:after="0" w:line="292" w:lineRule="auto"/>
        <w:ind w:left="2178" w:right="20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Interviewing/evaluating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scholarship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candidates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</w:p>
    <w:p w:rsidR="00082E98" w:rsidRDefault="004C0DA1" w:rsidP="00CE4988">
      <w:pPr>
        <w:tabs>
          <w:tab w:val="left" w:pos="2600"/>
        </w:tabs>
        <w:spacing w:after="0" w:line="274" w:lineRule="exact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Reviewing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manuscripts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journals</w:t>
      </w:r>
    </w:p>
    <w:p w:rsidR="00082E98" w:rsidRDefault="004C0DA1" w:rsidP="00CE4988">
      <w:pPr>
        <w:tabs>
          <w:tab w:val="left" w:pos="2600"/>
        </w:tabs>
        <w:spacing w:before="60" w:after="0" w:line="292" w:lineRule="auto"/>
        <w:ind w:left="2178" w:right="28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Serving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editorial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boards of journals l)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Editing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</w:t>
      </w:r>
    </w:p>
    <w:p w:rsidR="00082E98" w:rsidRDefault="004C0DA1" w:rsidP="00CE4988">
      <w:pPr>
        <w:tabs>
          <w:tab w:val="left" w:pos="2600"/>
        </w:tabs>
        <w:spacing w:before="2"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</w:p>
    <w:p w:rsidR="00082E98" w:rsidRDefault="004C0DA1" w:rsidP="00CE4988">
      <w:pPr>
        <w:tabs>
          <w:tab w:val="left" w:pos="2600"/>
        </w:tabs>
        <w:spacing w:before="60"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Consulting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organizations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groups (pro bono)</w:t>
      </w:r>
    </w:p>
    <w:p w:rsidR="00082E98" w:rsidRDefault="004C0DA1" w:rsidP="00CE4988">
      <w:pPr>
        <w:tabs>
          <w:tab w:val="left" w:pos="2600"/>
        </w:tabs>
        <w:spacing w:before="60"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workshops for 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professionals</w:t>
      </w:r>
    </w:p>
    <w:p w:rsidR="00082E98" w:rsidRDefault="004C0DA1" w:rsidP="00CE4988">
      <w:pPr>
        <w:tabs>
          <w:tab w:val="left" w:pos="2600"/>
        </w:tabs>
        <w:spacing w:before="60" w:after="0" w:line="292" w:lineRule="auto"/>
        <w:ind w:left="2178" w:right="16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Serving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advisory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boards for community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groups q)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Lecturing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groups or schools</w:t>
      </w:r>
    </w:p>
    <w:p w:rsidR="00082E98" w:rsidRDefault="004C0DA1" w:rsidP="00CE4988">
      <w:pPr>
        <w:tabs>
          <w:tab w:val="left" w:pos="2600"/>
        </w:tabs>
        <w:spacing w:before="2"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Mentoring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</w:p>
    <w:p w:rsidR="00082E98" w:rsidRDefault="00082E98">
      <w:pPr>
        <w:spacing w:after="0"/>
        <w:sectPr w:rsidR="00082E98">
          <w:pgSz w:w="12240" w:h="15840"/>
          <w:pgMar w:top="1480" w:right="1320" w:bottom="1220" w:left="1720" w:header="0" w:footer="1037" w:gutter="0"/>
          <w:cols w:space="720"/>
        </w:sectPr>
      </w:pPr>
    </w:p>
    <w:p w:rsidR="00082E98" w:rsidRDefault="004C0DA1" w:rsidP="00CE4988">
      <w:pPr>
        <w:spacing w:after="0" w:line="391" w:lineRule="exact"/>
        <w:ind w:left="720" w:right="-20"/>
        <w:rPr>
          <w:rFonts w:ascii="Meiryo" w:eastAsia="Meiryo" w:hAnsi="Meiryo" w:cs="Meiryo"/>
          <w:sz w:val="24"/>
          <w:szCs w:val="24"/>
        </w:rPr>
      </w:pPr>
      <w:r w:rsidRPr="005A61EB">
        <w:rPr>
          <w:b/>
          <w:sz w:val="24"/>
          <w:szCs w:val="24"/>
        </w:rPr>
        <w:lastRenderedPageBreak/>
        <w:t>Collegiality</w:t>
      </w:r>
      <w:r>
        <w:rPr>
          <w:rFonts w:ascii="Meiryo" w:eastAsia="Meiryo" w:hAnsi="Meiryo" w:cs="Meiryo"/>
          <w:b/>
          <w:bCs/>
          <w:w w:val="22"/>
          <w:position w:val="2"/>
          <w:sz w:val="24"/>
          <w:szCs w:val="24"/>
        </w:rPr>
        <w:t> </w:t>
      </w:r>
    </w:p>
    <w:p w:rsidR="00082E98" w:rsidRDefault="004C0DA1" w:rsidP="00CE4988">
      <w:pPr>
        <w:spacing w:after="0" w:line="237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082E98" w:rsidRDefault="004C0DA1" w:rsidP="00CE4988">
      <w:pPr>
        <w:spacing w:before="2" w:after="0" w:line="239" w:lineRule="auto"/>
        <w:ind w:left="72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collegiality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environment.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atmosphere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respect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supports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accomplishment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 department,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 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colleague’s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successes, 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 actions,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undermine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hamper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colleague’s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 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effectively,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serve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communities.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highest 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professionalism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work. In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 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 themselves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opportunities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 of 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initiatives.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mutually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environment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thrive,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collegialit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before="19" w:after="0" w:line="200" w:lineRule="exact"/>
        <w:rPr>
          <w:sz w:val="20"/>
          <w:szCs w:val="20"/>
        </w:rPr>
      </w:pPr>
    </w:p>
    <w:p w:rsidR="00082E98" w:rsidRDefault="004C0DA1">
      <w:pPr>
        <w:tabs>
          <w:tab w:val="left" w:pos="820"/>
        </w:tabs>
        <w:spacing w:after="0" w:line="240" w:lineRule="auto"/>
        <w:ind w:left="101" w:right="-20"/>
        <w:rPr>
          <w:rFonts w:ascii="Meiryo" w:eastAsia="Meiryo" w:hAnsi="Meiryo" w:cs="Meiryo"/>
          <w:sz w:val="24"/>
          <w:szCs w:val="24"/>
        </w:rPr>
      </w:pPr>
      <w:r w:rsidRPr="005A61EB">
        <w:rPr>
          <w:rFonts w:ascii="Calibri" w:hAnsi="Calibri"/>
          <w:b/>
          <w:sz w:val="24"/>
          <w:szCs w:val="24"/>
        </w:rPr>
        <w:t>C.</w:t>
      </w:r>
      <w:r w:rsidRPr="005A61EB">
        <w:rPr>
          <w:rFonts w:ascii="Calibri" w:hAnsi="Calibri"/>
          <w:b/>
          <w:sz w:val="24"/>
          <w:szCs w:val="24"/>
        </w:rPr>
        <w:tab/>
        <w:t>PROMOTION</w:t>
      </w:r>
      <w:r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5A61EB">
        <w:rPr>
          <w:rFonts w:ascii="Calibri" w:hAnsi="Calibri"/>
          <w:b/>
          <w:sz w:val="24"/>
          <w:szCs w:val="24"/>
        </w:rPr>
        <w:t>FROM</w:t>
      </w:r>
      <w:r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5A61EB">
        <w:rPr>
          <w:rFonts w:ascii="Calibri" w:hAnsi="Calibri"/>
          <w:b/>
          <w:sz w:val="24"/>
          <w:szCs w:val="24"/>
        </w:rPr>
        <w:t>ASSOCIATE</w:t>
      </w:r>
      <w:r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5A61EB">
        <w:rPr>
          <w:rFonts w:ascii="Calibri" w:hAnsi="Calibri"/>
          <w:b/>
          <w:sz w:val="24"/>
          <w:szCs w:val="24"/>
        </w:rPr>
        <w:t>PROFESSOR</w:t>
      </w:r>
      <w:r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5A61EB">
        <w:rPr>
          <w:rFonts w:ascii="Calibri" w:hAnsi="Calibri"/>
          <w:b/>
          <w:sz w:val="24"/>
          <w:szCs w:val="24"/>
        </w:rPr>
        <w:t>TO</w:t>
      </w:r>
      <w:r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5A61EB">
        <w:rPr>
          <w:rFonts w:ascii="Calibri" w:hAnsi="Calibri"/>
          <w:b/>
          <w:sz w:val="24"/>
          <w:szCs w:val="24"/>
        </w:rPr>
        <w:t>FULL</w:t>
      </w:r>
      <w:r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5A61EB">
        <w:rPr>
          <w:rFonts w:ascii="Calibri" w:hAnsi="Calibri"/>
          <w:b/>
          <w:sz w:val="24"/>
          <w:szCs w:val="24"/>
        </w:rPr>
        <w:t>PROFESSOR</w:t>
      </w:r>
      <w:r>
        <w:rPr>
          <w:rFonts w:ascii="Meiryo" w:eastAsia="Meiryo" w:hAnsi="Meiryo" w:cs="Meiryo"/>
          <w:b/>
          <w:bCs/>
          <w:w w:val="22"/>
          <w:sz w:val="24"/>
          <w:szCs w:val="24"/>
        </w:rPr>
        <w:t> </w:t>
      </w:r>
    </w:p>
    <w:p w:rsidR="00082E98" w:rsidRDefault="004C0DA1" w:rsidP="00CE4988">
      <w:pPr>
        <w:spacing w:before="20" w:after="0" w:line="240" w:lineRule="auto"/>
        <w:ind w:left="821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Professor,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 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Professor. 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want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semester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preceding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fifth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Professor.</w:t>
      </w:r>
    </w:p>
    <w:p w:rsidR="00082E98" w:rsidRDefault="00082E98">
      <w:pPr>
        <w:spacing w:before="2" w:after="0" w:line="140" w:lineRule="exact"/>
        <w:rPr>
          <w:sz w:val="14"/>
          <w:szCs w:val="14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4C0DA1">
      <w:pPr>
        <w:spacing w:after="0" w:line="239" w:lineRule="auto"/>
        <w:ind w:left="821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 reviewers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dossier. 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friends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otherwise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interest.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responsibility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dossier of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the candidate.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people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spring term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summer,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lectronic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vita, along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reviewers.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September.</w:t>
      </w:r>
    </w:p>
    <w:p w:rsidR="00082E98" w:rsidRDefault="00082E98">
      <w:pPr>
        <w:spacing w:before="4" w:after="0" w:line="140" w:lineRule="exact"/>
        <w:rPr>
          <w:sz w:val="14"/>
          <w:szCs w:val="14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4C0DA1" w:rsidP="00CE4988">
      <w:pPr>
        <w:spacing w:after="0" w:line="239" w:lineRule="auto"/>
        <w:ind w:left="821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dossier, prepared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Handbook, 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semester.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timeline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applying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due.</w:t>
      </w:r>
      <w:r w:rsidR="00CE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Dossiers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holistically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eye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 how the person’s body of work,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college,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 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collegiality.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prominence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contributions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discipline.</w:t>
      </w:r>
    </w:p>
    <w:p w:rsidR="00082E98" w:rsidRDefault="00082E98">
      <w:pPr>
        <w:spacing w:before="3" w:after="0" w:line="120" w:lineRule="exact"/>
        <w:rPr>
          <w:sz w:val="12"/>
          <w:szCs w:val="12"/>
        </w:rPr>
      </w:pPr>
    </w:p>
    <w:p w:rsidR="00082E98" w:rsidRDefault="004C0DA1" w:rsidP="00CE4988">
      <w:pPr>
        <w:spacing w:after="0" w:line="240" w:lineRule="auto"/>
        <w:ind w:left="72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indicates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achieved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demonstrable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distinction,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whole.</w:t>
      </w: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Pr="005A61EB" w:rsidRDefault="005A61EB" w:rsidP="00CE4988">
      <w:pPr>
        <w:ind w:left="441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</w:t>
      </w:r>
      <w:r w:rsidR="004C0DA1" w:rsidRPr="005A61EB">
        <w:rPr>
          <w:rFonts w:ascii="Calibri" w:hAnsi="Calibri"/>
          <w:b/>
          <w:sz w:val="24"/>
          <w:szCs w:val="24"/>
        </w:rPr>
        <w:t>1.</w:t>
      </w:r>
      <w:r w:rsidR="00CE4988">
        <w:rPr>
          <w:rFonts w:ascii="Calibri" w:hAnsi="Calibri"/>
          <w:b/>
          <w:sz w:val="24"/>
          <w:szCs w:val="24"/>
        </w:rPr>
        <w:t xml:space="preserve"> </w:t>
      </w:r>
      <w:r w:rsidR="004C0DA1" w:rsidRPr="005A61EB">
        <w:rPr>
          <w:rFonts w:ascii="Calibri" w:hAnsi="Calibri"/>
          <w:b/>
          <w:sz w:val="24"/>
          <w:szCs w:val="24"/>
        </w:rPr>
        <w:t>Research</w:t>
      </w:r>
      <w:r w:rsidR="004C0DA1"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="004C0DA1" w:rsidRPr="005A61EB">
        <w:rPr>
          <w:rFonts w:ascii="Calibri" w:hAnsi="Calibri"/>
          <w:b/>
          <w:sz w:val="24"/>
          <w:szCs w:val="24"/>
        </w:rPr>
        <w:t>Expectations</w:t>
      </w:r>
      <w:r w:rsidR="004C0DA1"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</w:p>
    <w:p w:rsidR="00082E98" w:rsidRPr="00245F62" w:rsidRDefault="004C0DA1" w:rsidP="00CE4988">
      <w:pPr>
        <w:spacing w:before="79" w:after="0" w:line="240" w:lineRule="auto"/>
        <w:ind w:left="882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Professor,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 faculty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productivity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focus.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As with</w:t>
      </w:r>
      <w:r w:rsidRPr="00245F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245F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245F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Pr="00245F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45F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Associate,</w:t>
      </w:r>
      <w:r w:rsidRPr="00245F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5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candidate</w:t>
      </w:r>
      <w:r w:rsidRPr="00245F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245F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45F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Full</w:t>
      </w:r>
      <w:r w:rsidRPr="00245F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must demonstrate</w:t>
      </w:r>
      <w:r w:rsidRPr="00245F6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5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minimal</w:t>
      </w:r>
      <w:r w:rsidRPr="00245F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level</w:t>
      </w:r>
      <w:r w:rsidRPr="00245F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of professional,</w:t>
      </w:r>
      <w:r w:rsidRPr="00245F6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peer-reviewed</w:t>
      </w:r>
      <w:r w:rsidRPr="00245F6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publications</w:t>
      </w:r>
      <w:r w:rsidR="00621C6D" w:rsidRPr="00245F62">
        <w:rPr>
          <w:rFonts w:ascii="Times New Roman" w:eastAsia="Times New Roman" w:hAnsi="Times New Roman" w:cs="Times New Roman"/>
          <w:sz w:val="24"/>
          <w:szCs w:val="24"/>
        </w:rPr>
        <w:t xml:space="preserve"> published</w:t>
      </w:r>
      <w:r w:rsidR="00621C6D" w:rsidRPr="00245F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21C6D" w:rsidRPr="00245F62">
        <w:rPr>
          <w:rFonts w:ascii="Times New Roman" w:eastAsia="Times New Roman" w:hAnsi="Times New Roman" w:cs="Times New Roman"/>
          <w:sz w:val="24"/>
          <w:szCs w:val="24"/>
          <w:u w:val="single"/>
        </w:rPr>
        <w:t>since</w:t>
      </w:r>
      <w:r w:rsidR="00621C6D" w:rsidRPr="00245F62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="00621C6D" w:rsidRPr="00245F62">
        <w:rPr>
          <w:rFonts w:ascii="Times New Roman" w:eastAsia="Times New Roman" w:hAnsi="Times New Roman" w:cs="Times New Roman"/>
          <w:sz w:val="24"/>
          <w:szCs w:val="24"/>
          <w:u w:val="single"/>
        </w:rPr>
        <w:t>promotion</w:t>
      </w:r>
      <w:r w:rsidR="00621C6D" w:rsidRPr="00245F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621C6D" w:rsidRPr="00245F6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21C6D" w:rsidRPr="00245F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21C6D" w:rsidRPr="00245F62">
        <w:rPr>
          <w:rFonts w:ascii="Times New Roman" w:eastAsia="Times New Roman" w:hAnsi="Times New Roman" w:cs="Times New Roman"/>
          <w:sz w:val="24"/>
          <w:szCs w:val="24"/>
        </w:rPr>
        <w:t>associate</w:t>
      </w:r>
      <w:r w:rsidR="00621C6D" w:rsidRPr="00245F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21C6D" w:rsidRPr="00245F62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5F6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45F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Pr="00245F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1) at least</w:t>
      </w:r>
      <w:r w:rsidRPr="00245F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3-5 articles</w:t>
      </w:r>
      <w:r w:rsidRPr="00245F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245F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scholarly</w:t>
      </w:r>
      <w:r w:rsidRPr="00245F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journals</w:t>
      </w:r>
      <w:r w:rsidRPr="00245F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82E98" w:rsidRDefault="004C0DA1" w:rsidP="00CE4988">
      <w:pPr>
        <w:spacing w:after="0" w:line="273" w:lineRule="exact"/>
        <w:ind w:left="882" w:right="-20"/>
        <w:rPr>
          <w:rFonts w:ascii="Times New Roman" w:eastAsia="Times New Roman" w:hAnsi="Times New Roman" w:cs="Times New Roman"/>
          <w:sz w:val="24"/>
          <w:szCs w:val="24"/>
        </w:rPr>
      </w:pPr>
      <w:r w:rsidRPr="00245F62">
        <w:rPr>
          <w:rFonts w:ascii="Times New Roman" w:eastAsia="Times New Roman" w:hAnsi="Times New Roman" w:cs="Times New Roman"/>
          <w:sz w:val="24"/>
          <w:szCs w:val="24"/>
        </w:rPr>
        <w:t>2) a</w:t>
      </w:r>
      <w:r w:rsidRPr="00245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book with</w:t>
      </w:r>
      <w:r w:rsidRPr="00245F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5F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reputable</w:t>
      </w:r>
      <w:r w:rsidRPr="00245F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Pr="00245F6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5F62">
        <w:rPr>
          <w:rFonts w:ascii="Times New Roman" w:eastAsia="Times New Roman" w:hAnsi="Times New Roman" w:cs="Times New Roman"/>
          <w:sz w:val="24"/>
          <w:szCs w:val="24"/>
        </w:rPr>
        <w:t xml:space="preserve">press. </w:t>
      </w:r>
      <w:r w:rsidR="003F2DAE" w:rsidRPr="00613069">
        <w:rPr>
          <w:rFonts w:ascii="Times New Roman" w:eastAsia="Times New Roman" w:hAnsi="Times New Roman" w:cs="Times New Roman"/>
          <w:sz w:val="24"/>
          <w:szCs w:val="24"/>
        </w:rPr>
        <w:t xml:space="preserve">Book chapters in peer-reviewed edited volumes published with a reputable academic press will also be accepted </w:t>
      </w:r>
      <w:r w:rsidR="00245F62" w:rsidRPr="00613069">
        <w:rPr>
          <w:rFonts w:ascii="Times New Roman" w:eastAsia="Times New Roman" w:hAnsi="Times New Roman" w:cs="Times New Roman"/>
          <w:sz w:val="24"/>
          <w:szCs w:val="24"/>
        </w:rPr>
        <w:t xml:space="preserve">as the equivalent of a scholarly article </w:t>
      </w:r>
      <w:r w:rsidR="003F2DAE" w:rsidRPr="00613069">
        <w:rPr>
          <w:rFonts w:ascii="Times New Roman" w:eastAsia="Times New Roman" w:hAnsi="Times New Roman" w:cs="Times New Roman"/>
          <w:sz w:val="24"/>
          <w:szCs w:val="24"/>
        </w:rPr>
        <w:t xml:space="preserve">if the faculty member has at least two articles published in scholarly journals.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DAE" w:rsidRPr="00613069">
        <w:rPr>
          <w:rFonts w:ascii="Times New Roman" w:eastAsia="Times New Roman" w:hAnsi="Times New Roman" w:cs="Times New Roman"/>
          <w:sz w:val="24"/>
          <w:szCs w:val="24"/>
        </w:rPr>
        <w:t>Publicatio</w:t>
      </w:r>
      <w:r w:rsidR="00855D38" w:rsidRPr="006130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3F2DAE" w:rsidRPr="0061306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130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6130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either</w:t>
      </w:r>
      <w:r w:rsidRPr="006130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print</w:t>
      </w:r>
      <w:r w:rsidR="003F2DAE" w:rsidRPr="00613069">
        <w:rPr>
          <w:rFonts w:ascii="Times New Roman" w:eastAsia="Times New Roman" w:hAnsi="Times New Roman" w:cs="Times New Roman"/>
          <w:sz w:val="24"/>
          <w:szCs w:val="24"/>
        </w:rPr>
        <w:t>, available on-line,</w:t>
      </w:r>
      <w:r w:rsidRPr="006130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F2DAE" w:rsidRPr="00613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page</w:t>
      </w:r>
      <w:r w:rsidRPr="006130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proofs to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6130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Pr="006130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6130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3069">
        <w:rPr>
          <w:rFonts w:ascii="Times New Roman" w:eastAsia="Times New Roman" w:hAnsi="Times New Roman" w:cs="Times New Roman"/>
          <w:sz w:val="24"/>
          <w:szCs w:val="24"/>
        </w:rPr>
        <w:t>committee.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 Professor, publications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articulated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consistently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research.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 participants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discipline,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manuscript review,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editorial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means.</w:t>
      </w:r>
    </w:p>
    <w:p w:rsidR="00082E98" w:rsidRDefault="00082E98">
      <w:pPr>
        <w:spacing w:before="2" w:after="0" w:line="110" w:lineRule="exact"/>
        <w:rPr>
          <w:sz w:val="11"/>
          <w:szCs w:val="11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Pr="005A61EB" w:rsidRDefault="005A61EB" w:rsidP="00CE4988">
      <w:pPr>
        <w:ind w:left="441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</w:t>
      </w:r>
      <w:r w:rsidR="004C0DA1" w:rsidRPr="005A61EB">
        <w:rPr>
          <w:rFonts w:ascii="Calibri" w:hAnsi="Calibri"/>
          <w:b/>
          <w:sz w:val="24"/>
          <w:szCs w:val="24"/>
        </w:rPr>
        <w:t>2.</w:t>
      </w:r>
      <w:r w:rsidR="00CE4988">
        <w:rPr>
          <w:rFonts w:ascii="Calibri" w:hAnsi="Calibri"/>
          <w:b/>
          <w:sz w:val="24"/>
          <w:szCs w:val="24"/>
        </w:rPr>
        <w:t xml:space="preserve"> </w:t>
      </w:r>
      <w:r w:rsidR="004C0DA1" w:rsidRPr="005A61EB">
        <w:rPr>
          <w:rFonts w:ascii="Calibri" w:hAnsi="Calibri"/>
          <w:b/>
          <w:sz w:val="24"/>
          <w:szCs w:val="24"/>
        </w:rPr>
        <w:t>Teaching</w:t>
      </w:r>
      <w:r w:rsidR="004C0DA1"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="004C0DA1" w:rsidRPr="005A61EB">
        <w:rPr>
          <w:rFonts w:ascii="Calibri" w:hAnsi="Calibri"/>
          <w:b/>
          <w:sz w:val="24"/>
          <w:szCs w:val="24"/>
        </w:rPr>
        <w:t>Expectations</w:t>
      </w:r>
      <w:r w:rsidR="004C0DA1"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</w:p>
    <w:p w:rsidR="00082E98" w:rsidRDefault="004C0DA1" w:rsidP="00CE4988">
      <w:pPr>
        <w:spacing w:before="79" w:after="0" w:line="239" w:lineRule="auto"/>
        <w:ind w:left="882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enabled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 Professor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matured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Professor. As noted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diverse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graduate students,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level.</w:t>
      </w:r>
    </w:p>
    <w:p w:rsidR="00082E98" w:rsidRDefault="00082E98" w:rsidP="00CE4988">
      <w:pPr>
        <w:spacing w:before="7" w:after="0" w:line="240" w:lineRule="exact"/>
        <w:ind w:left="441"/>
        <w:rPr>
          <w:sz w:val="24"/>
          <w:szCs w:val="24"/>
        </w:rPr>
      </w:pPr>
    </w:p>
    <w:p w:rsidR="00082E98" w:rsidRDefault="004C0DA1" w:rsidP="00CE4988">
      <w:pPr>
        <w:spacing w:after="0" w:line="274" w:lineRule="exact"/>
        <w:ind w:left="882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diverse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ways. For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included:</w:t>
      </w:r>
    </w:p>
    <w:p w:rsidR="00082E98" w:rsidRDefault="00082E98" w:rsidP="00CE4988">
      <w:pPr>
        <w:spacing w:before="20" w:after="0" w:line="220" w:lineRule="exact"/>
        <w:ind w:left="441"/>
      </w:pPr>
    </w:p>
    <w:p w:rsidR="00286093" w:rsidRDefault="004C0DA1" w:rsidP="00CE4988">
      <w:pPr>
        <w:tabs>
          <w:tab w:val="left" w:pos="2600"/>
        </w:tabs>
        <w:spacing w:after="0" w:line="240" w:lineRule="auto"/>
        <w:ind w:left="2178" w:right="15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093"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comments </w:t>
      </w:r>
    </w:p>
    <w:p w:rsidR="00082E98" w:rsidRDefault="004C0DA1" w:rsidP="00CE4988">
      <w:pPr>
        <w:tabs>
          <w:tab w:val="left" w:pos="2600"/>
        </w:tabs>
        <w:spacing w:after="0" w:line="240" w:lineRule="auto"/>
        <w:ind w:left="2178" w:right="15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093"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syllabi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assignments</w:t>
      </w:r>
    </w:p>
    <w:p w:rsidR="00082E98" w:rsidRDefault="004C0DA1" w:rsidP="00CE4988">
      <w:pPr>
        <w:tabs>
          <w:tab w:val="left" w:pos="2600"/>
        </w:tabs>
        <w:spacing w:before="13"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093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evaluations</w:t>
      </w:r>
    </w:p>
    <w:p w:rsidR="00082E98" w:rsidRDefault="00082E98" w:rsidP="00CE4988">
      <w:pPr>
        <w:spacing w:before="2" w:after="0" w:line="240" w:lineRule="exact"/>
        <w:ind w:left="441"/>
        <w:rPr>
          <w:sz w:val="24"/>
          <w:szCs w:val="24"/>
        </w:rPr>
      </w:pPr>
    </w:p>
    <w:p w:rsidR="00286093" w:rsidRDefault="004C0DA1" w:rsidP="00CE4988">
      <w:pPr>
        <w:spacing w:after="0" w:line="274" w:lineRule="exact"/>
        <w:ind w:left="882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commonly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limited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286093" w:rsidRDefault="004C0DA1" w:rsidP="00CE4988">
      <w:pPr>
        <w:spacing w:after="0" w:line="240" w:lineRule="auto"/>
        <w:ind w:left="2178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classes</w:t>
      </w:r>
    </w:p>
    <w:p w:rsidR="00082E98" w:rsidRDefault="004C0DA1" w:rsidP="00CE4988">
      <w:pPr>
        <w:spacing w:after="0" w:line="240" w:lineRule="auto"/>
        <w:ind w:left="2178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Classroom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286093" w:rsidRDefault="004C0DA1" w:rsidP="00CE4988">
      <w:pPr>
        <w:tabs>
          <w:tab w:val="left" w:pos="2600"/>
        </w:tabs>
        <w:spacing w:after="0" w:line="240" w:lineRule="auto"/>
        <w:ind w:left="2178" w:righ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courses or course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candidate </w:t>
      </w:r>
    </w:p>
    <w:p w:rsidR="00082E98" w:rsidRDefault="004C0DA1" w:rsidP="00CE4988">
      <w:pPr>
        <w:tabs>
          <w:tab w:val="left" w:pos="2600"/>
        </w:tabs>
        <w:spacing w:after="0" w:line="240" w:lineRule="auto"/>
        <w:ind w:left="2178" w:righ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workshops or 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</w:p>
    <w:p w:rsidR="00082E98" w:rsidRDefault="004C0DA1" w:rsidP="00CE4988">
      <w:pPr>
        <w:tabs>
          <w:tab w:val="left" w:pos="2600"/>
        </w:tabs>
        <w:spacing w:after="0" w:line="240" w:lineRule="auto"/>
        <w:ind w:left="217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papers,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286093" w:rsidRDefault="004C0DA1" w:rsidP="00CE4988">
      <w:pPr>
        <w:tabs>
          <w:tab w:val="left" w:pos="2600"/>
        </w:tabs>
        <w:spacing w:after="0" w:line="240" w:lineRule="auto"/>
        <w:ind w:left="2178" w:right="25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support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</w:p>
    <w:p w:rsidR="00082E98" w:rsidRDefault="004C0DA1" w:rsidP="00CE4988">
      <w:pPr>
        <w:tabs>
          <w:tab w:val="left" w:pos="2600"/>
        </w:tabs>
        <w:spacing w:after="0" w:line="240" w:lineRule="auto"/>
        <w:ind w:left="2178" w:right="25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</w:t>
      </w:r>
      <w:r w:rsidR="00B9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alumni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achievement</w:t>
      </w:r>
    </w:p>
    <w:p w:rsidR="00082E98" w:rsidRDefault="00082E98" w:rsidP="00CE4988">
      <w:pPr>
        <w:spacing w:before="1" w:after="0" w:line="180" w:lineRule="exact"/>
        <w:ind w:left="441"/>
        <w:rPr>
          <w:sz w:val="18"/>
          <w:szCs w:val="18"/>
        </w:rPr>
      </w:pPr>
    </w:p>
    <w:p w:rsidR="00CE4988" w:rsidRDefault="00CE4988" w:rsidP="00CE4988">
      <w:pPr>
        <w:spacing w:before="1" w:after="0" w:line="180" w:lineRule="exact"/>
        <w:ind w:left="441"/>
        <w:rPr>
          <w:sz w:val="18"/>
          <w:szCs w:val="18"/>
        </w:rPr>
      </w:pPr>
    </w:p>
    <w:p w:rsidR="00CE4988" w:rsidRDefault="00CE4988" w:rsidP="00CE4988">
      <w:pPr>
        <w:spacing w:before="1" w:after="0" w:line="180" w:lineRule="exact"/>
        <w:ind w:left="441"/>
        <w:rPr>
          <w:sz w:val="18"/>
          <w:szCs w:val="18"/>
        </w:rPr>
      </w:pPr>
    </w:p>
    <w:p w:rsidR="00CE4988" w:rsidRDefault="00CE4988" w:rsidP="00CE4988">
      <w:pPr>
        <w:spacing w:before="1" w:after="0" w:line="180" w:lineRule="exact"/>
        <w:ind w:left="441"/>
        <w:rPr>
          <w:sz w:val="18"/>
          <w:szCs w:val="18"/>
        </w:rPr>
      </w:pPr>
    </w:p>
    <w:p w:rsidR="00082E98" w:rsidRDefault="00082E98" w:rsidP="00CE4988">
      <w:pPr>
        <w:spacing w:after="0" w:line="200" w:lineRule="exact"/>
        <w:ind w:left="441"/>
        <w:rPr>
          <w:sz w:val="20"/>
          <w:szCs w:val="20"/>
        </w:rPr>
      </w:pPr>
    </w:p>
    <w:p w:rsidR="00082E98" w:rsidRPr="005A61EB" w:rsidRDefault="005A61EB" w:rsidP="00CE4988">
      <w:pPr>
        <w:ind w:left="441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     </w:t>
      </w:r>
      <w:r w:rsidR="004C0DA1" w:rsidRPr="005A61EB">
        <w:rPr>
          <w:rFonts w:ascii="Calibri" w:hAnsi="Calibri"/>
          <w:b/>
          <w:sz w:val="24"/>
          <w:szCs w:val="24"/>
        </w:rPr>
        <w:t>3.</w:t>
      </w:r>
      <w:r w:rsidR="00CE4988">
        <w:rPr>
          <w:rFonts w:ascii="Calibri" w:hAnsi="Calibri"/>
          <w:b/>
          <w:sz w:val="24"/>
          <w:szCs w:val="24"/>
        </w:rPr>
        <w:t xml:space="preserve"> </w:t>
      </w:r>
      <w:r w:rsidR="004C0DA1" w:rsidRPr="005A61EB">
        <w:rPr>
          <w:rFonts w:ascii="Calibri" w:hAnsi="Calibri"/>
          <w:b/>
          <w:sz w:val="24"/>
          <w:szCs w:val="24"/>
        </w:rPr>
        <w:t>Service</w:t>
      </w:r>
      <w:r w:rsidR="004C0DA1"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="004C0DA1" w:rsidRPr="005A61EB">
        <w:rPr>
          <w:rFonts w:ascii="Calibri" w:hAnsi="Calibri"/>
          <w:b/>
          <w:sz w:val="24"/>
          <w:szCs w:val="24"/>
        </w:rPr>
        <w:t>Expectations</w:t>
      </w:r>
      <w:r w:rsidR="004C0DA1" w:rsidRPr="005A61EB">
        <w:rPr>
          <w:rFonts w:ascii="MS Gothic" w:eastAsia="MS Gothic" w:hAnsi="MS Gothic" w:cs="MS Gothic" w:hint="eastAsia"/>
          <w:b/>
          <w:sz w:val="24"/>
          <w:szCs w:val="24"/>
        </w:rPr>
        <w:t> </w:t>
      </w:r>
    </w:p>
    <w:p w:rsidR="00082E98" w:rsidRDefault="004C0DA1" w:rsidP="00CE4988">
      <w:pPr>
        <w:spacing w:before="80" w:after="0" w:line="239" w:lineRule="auto"/>
        <w:ind w:left="882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job.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(both graduate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anthropology),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 departmental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chair.</w:t>
      </w:r>
    </w:p>
    <w:p w:rsidR="00082E98" w:rsidRDefault="00082E98" w:rsidP="00CE4988">
      <w:pPr>
        <w:spacing w:before="3" w:after="0" w:line="120" w:lineRule="exact"/>
        <w:ind w:left="441"/>
        <w:rPr>
          <w:sz w:val="12"/>
          <w:szCs w:val="12"/>
        </w:rPr>
      </w:pPr>
    </w:p>
    <w:p w:rsidR="00082E98" w:rsidRDefault="004C0DA1" w:rsidP="00CE4988">
      <w:pPr>
        <w:spacing w:after="0" w:line="240" w:lineRule="auto"/>
        <w:ind w:left="882" w:righ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profession, 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related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expertise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profession. 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community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everyone’s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expertise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amenable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broader community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connections,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opportunities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 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audiences.</w:t>
      </w:r>
    </w:p>
    <w:p w:rsidR="00082E98" w:rsidRDefault="00082E98" w:rsidP="00CE4988">
      <w:pPr>
        <w:spacing w:before="3" w:after="0" w:line="120" w:lineRule="exact"/>
        <w:ind w:left="441"/>
        <w:rPr>
          <w:sz w:val="12"/>
          <w:szCs w:val="12"/>
        </w:rPr>
      </w:pPr>
    </w:p>
    <w:p w:rsidR="00082E98" w:rsidRDefault="004C0DA1" w:rsidP="00CE4988">
      <w:pPr>
        <w:spacing w:after="0" w:line="239" w:lineRule="auto"/>
        <w:ind w:left="882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Professors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routine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demonstrated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mentorship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junior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service tasks, or otherwise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collaborative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attitude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well-being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program/department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careers.</w:t>
      </w:r>
    </w:p>
    <w:p w:rsidR="00082E98" w:rsidRDefault="00082E98" w:rsidP="00CE4988">
      <w:pPr>
        <w:spacing w:before="5" w:after="0" w:line="120" w:lineRule="exact"/>
        <w:ind w:left="441"/>
        <w:rPr>
          <w:sz w:val="12"/>
          <w:szCs w:val="12"/>
        </w:rPr>
      </w:pPr>
    </w:p>
    <w:p w:rsidR="00082E98" w:rsidRDefault="004C0DA1" w:rsidP="00CE4988">
      <w:pPr>
        <w:spacing w:after="0" w:line="237" w:lineRule="auto"/>
        <w:ind w:left="882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 describing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 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limited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2E98" w:rsidRDefault="00082E98" w:rsidP="00CE4988">
      <w:pPr>
        <w:spacing w:after="0" w:line="200" w:lineRule="exact"/>
        <w:ind w:left="441"/>
        <w:rPr>
          <w:sz w:val="20"/>
          <w:szCs w:val="20"/>
        </w:rPr>
      </w:pPr>
    </w:p>
    <w:p w:rsidR="00082E98" w:rsidRDefault="00082E98" w:rsidP="00CE4988">
      <w:pPr>
        <w:spacing w:before="13" w:after="0" w:line="260" w:lineRule="exact"/>
        <w:ind w:left="441"/>
        <w:rPr>
          <w:sz w:val="26"/>
          <w:szCs w:val="26"/>
        </w:rPr>
      </w:pP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a)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Leading/Participating in departmental, college, or university committees</w:t>
      </w:r>
    </w:p>
    <w:p w:rsidR="00286093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b)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 xml:space="preserve">Advising student organization 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c)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Organizing visiting lectures</w:t>
      </w:r>
    </w:p>
    <w:p w:rsidR="00286093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d)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 xml:space="preserve">Recruiting for the major and/or graduate </w:t>
      </w:r>
      <w:r w:rsidR="00286093" w:rsidRPr="00286093">
        <w:rPr>
          <w:rFonts w:ascii="Times New Roman" w:hAnsi="Times New Roman" w:cs="Times New Roman"/>
          <w:sz w:val="24"/>
          <w:szCs w:val="24"/>
        </w:rPr>
        <w:t>program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e)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Coordinating undergraduate program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f)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Directing graduate program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g)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Serving on graduate committees (e.g., M.A.)</w:t>
      </w:r>
    </w:p>
    <w:p w:rsidR="00286093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h)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 xml:space="preserve">Interviewing/evaluating scholarship candidates </w:t>
      </w:r>
    </w:p>
    <w:p w:rsidR="00082E98" w:rsidRPr="00286093" w:rsidRDefault="00286093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proofErr w:type="spellStart"/>
      <w:r w:rsidRPr="002860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86093">
        <w:rPr>
          <w:rFonts w:ascii="Times New Roman" w:hAnsi="Times New Roman" w:cs="Times New Roman"/>
          <w:sz w:val="24"/>
          <w:szCs w:val="24"/>
        </w:rPr>
        <w:t xml:space="preserve">) </w:t>
      </w:r>
      <w:r w:rsidR="004C0DA1" w:rsidRPr="00286093">
        <w:rPr>
          <w:rFonts w:ascii="Times New Roman" w:hAnsi="Times New Roman" w:cs="Times New Roman"/>
          <w:sz w:val="24"/>
          <w:szCs w:val="24"/>
        </w:rPr>
        <w:t>Chairing search committee</w:t>
      </w:r>
    </w:p>
    <w:p w:rsidR="00286093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j)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 xml:space="preserve">Reviewing manuscripts for academic journals </w:t>
      </w:r>
    </w:p>
    <w:p w:rsidR="00082E98" w:rsidRPr="00286093" w:rsidRDefault="00286093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 xml:space="preserve">k) </w:t>
      </w:r>
      <w:r w:rsidR="004C0DA1" w:rsidRPr="00286093">
        <w:rPr>
          <w:rFonts w:ascii="Times New Roman" w:hAnsi="Times New Roman" w:cs="Times New Roman"/>
          <w:sz w:val="24"/>
          <w:szCs w:val="24"/>
        </w:rPr>
        <w:t>Serving on editorial boards of journals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l)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Editing a journal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m)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Service to professional organizations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n)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Consulting for organizations or groups (pro bono)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o)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Presenting in workshops for area professionals</w:t>
      </w:r>
    </w:p>
    <w:p w:rsidR="00286093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p)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 xml:space="preserve">Serving on advisory boards for community groups 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q)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Lecturing in community groups or schools</w:t>
      </w:r>
    </w:p>
    <w:p w:rsidR="00082E98" w:rsidRPr="00286093" w:rsidRDefault="004C0DA1" w:rsidP="00CE4988">
      <w:pPr>
        <w:spacing w:after="0" w:line="240" w:lineRule="auto"/>
        <w:ind w:left="1881"/>
        <w:rPr>
          <w:rFonts w:ascii="Times New Roman" w:hAnsi="Times New Roman" w:cs="Times New Roman"/>
          <w:sz w:val="24"/>
          <w:szCs w:val="24"/>
        </w:rPr>
      </w:pPr>
      <w:r w:rsidRPr="00286093">
        <w:rPr>
          <w:rFonts w:ascii="Times New Roman" w:hAnsi="Times New Roman" w:cs="Times New Roman"/>
          <w:sz w:val="24"/>
          <w:szCs w:val="24"/>
        </w:rPr>
        <w:t>r)</w:t>
      </w:r>
      <w:r w:rsidR="00286093" w:rsidRPr="00286093">
        <w:rPr>
          <w:rFonts w:ascii="Times New Roman" w:hAnsi="Times New Roman" w:cs="Times New Roman"/>
          <w:sz w:val="24"/>
          <w:szCs w:val="24"/>
        </w:rPr>
        <w:t xml:space="preserve"> </w:t>
      </w:r>
      <w:r w:rsidRPr="00286093">
        <w:rPr>
          <w:rFonts w:ascii="Times New Roman" w:hAnsi="Times New Roman" w:cs="Times New Roman"/>
          <w:sz w:val="24"/>
          <w:szCs w:val="24"/>
        </w:rPr>
        <w:t>Mentoring high school students</w:t>
      </w:r>
    </w:p>
    <w:p w:rsidR="00082E98" w:rsidRDefault="00082E98" w:rsidP="00CE4988">
      <w:pPr>
        <w:spacing w:after="0" w:line="200" w:lineRule="exact"/>
        <w:ind w:left="441"/>
        <w:rPr>
          <w:sz w:val="20"/>
          <w:szCs w:val="20"/>
        </w:rPr>
      </w:pPr>
    </w:p>
    <w:p w:rsidR="00082E98" w:rsidRDefault="00082E98" w:rsidP="00CE4988">
      <w:pPr>
        <w:spacing w:before="11" w:after="0" w:line="280" w:lineRule="exact"/>
        <w:ind w:left="441"/>
        <w:rPr>
          <w:sz w:val="28"/>
          <w:szCs w:val="28"/>
        </w:rPr>
      </w:pPr>
    </w:p>
    <w:p w:rsidR="00082E98" w:rsidRDefault="004C0DA1" w:rsidP="00CE4988">
      <w:pPr>
        <w:spacing w:after="0" w:line="458" w:lineRule="exact"/>
        <w:ind w:left="542" w:right="-20"/>
        <w:rPr>
          <w:rFonts w:ascii="Meiryo" w:eastAsia="Meiryo" w:hAnsi="Meiryo" w:cs="Meiryo"/>
          <w:sz w:val="24"/>
          <w:szCs w:val="24"/>
        </w:rPr>
      </w:pPr>
      <w:r w:rsidRPr="00611EC5">
        <w:rPr>
          <w:b/>
        </w:rPr>
        <w:lastRenderedPageBreak/>
        <w:t>Collegiality</w:t>
      </w:r>
      <w:r>
        <w:rPr>
          <w:rFonts w:ascii="Meiryo" w:eastAsia="Meiryo" w:hAnsi="Meiryo" w:cs="Meiryo"/>
          <w:b/>
          <w:bCs/>
          <w:w w:val="22"/>
          <w:position w:val="1"/>
          <w:sz w:val="24"/>
          <w:szCs w:val="24"/>
        </w:rPr>
        <w:t> </w:t>
      </w:r>
    </w:p>
    <w:p w:rsidR="00082E98" w:rsidRDefault="004C0DA1" w:rsidP="00CE4988">
      <w:pPr>
        <w:spacing w:after="0" w:line="237" w:lineRule="exact"/>
        <w:ind w:left="5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noted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082E98" w:rsidRDefault="004C0DA1" w:rsidP="00CE4988">
      <w:pPr>
        <w:spacing w:after="0" w:line="274" w:lineRule="exact"/>
        <w:ind w:left="54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mutually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environment</w:t>
      </w:r>
    </w:p>
    <w:p w:rsidR="00082E98" w:rsidRDefault="004C0DA1" w:rsidP="00CE4988">
      <w:pPr>
        <w:spacing w:before="2" w:after="0" w:line="239" w:lineRule="auto"/>
        <w:ind w:left="542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thrive.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atmosphere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respect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supports faculty accomplishment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hamper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colleague’s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success. Therefore,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 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 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outstanding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collegiality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environment.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collegial,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Professors should 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-to-day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encouragement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junior colleagues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encouraging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environment.</w:t>
      </w:r>
    </w:p>
    <w:p w:rsidR="00082E98" w:rsidRDefault="00082E98" w:rsidP="00CE4988">
      <w:pPr>
        <w:spacing w:before="4" w:after="0" w:line="100" w:lineRule="exact"/>
        <w:ind w:left="441"/>
        <w:rPr>
          <w:sz w:val="10"/>
          <w:szCs w:val="1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Pr="00611EC5" w:rsidRDefault="004C0DA1" w:rsidP="00611EC5">
      <w:pPr>
        <w:rPr>
          <w:b/>
          <w:sz w:val="24"/>
          <w:szCs w:val="24"/>
        </w:rPr>
      </w:pPr>
      <w:r w:rsidRPr="00611EC5">
        <w:rPr>
          <w:b/>
          <w:sz w:val="28"/>
          <w:szCs w:val="28"/>
        </w:rPr>
        <w:t xml:space="preserve">II. </w:t>
      </w:r>
      <w:r w:rsidRPr="00611EC5">
        <w:rPr>
          <w:b/>
          <w:sz w:val="28"/>
          <w:szCs w:val="28"/>
        </w:rPr>
        <w:tab/>
      </w:r>
      <w:r w:rsidRPr="00611EC5">
        <w:rPr>
          <w:b/>
          <w:sz w:val="28"/>
          <w:szCs w:val="28"/>
          <w:u w:val="single"/>
        </w:rPr>
        <w:t>TENURE</w:t>
      </w:r>
      <w:r w:rsidRPr="00611EC5">
        <w:rPr>
          <w:rFonts w:ascii="MS Gothic" w:eastAsia="MS Gothic" w:hAnsi="MS Gothic" w:cs="MS Gothic" w:hint="eastAsia"/>
          <w:b/>
          <w:sz w:val="24"/>
          <w:szCs w:val="24"/>
        </w:rPr>
        <w:t> </w:t>
      </w:r>
    </w:p>
    <w:p w:rsidR="00082E98" w:rsidRDefault="004C0DA1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discretion</w:t>
      </w:r>
    </w:p>
    <w:p w:rsidR="00082E98" w:rsidRDefault="004C0DA1">
      <w:pPr>
        <w:spacing w:after="0" w:line="274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 of 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</w:p>
    <w:p w:rsidR="00082E98" w:rsidRDefault="004C0DA1">
      <w:pPr>
        <w:spacing w:before="2" w:after="0" w:line="240" w:lineRule="auto"/>
        <w:ind w:left="101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Handbook.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 privilege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types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tenure proceedings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(formerly known as “third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review”)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processes. Stipulations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may participate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deliberations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Handbook.</w:t>
      </w:r>
    </w:p>
    <w:p w:rsidR="00C17003" w:rsidRDefault="00C17003" w:rsidP="00611EC5">
      <w:pPr>
        <w:rPr>
          <w:b/>
          <w:sz w:val="24"/>
          <w:szCs w:val="24"/>
        </w:rPr>
      </w:pPr>
    </w:p>
    <w:p w:rsidR="00082E98" w:rsidRPr="00611EC5" w:rsidRDefault="004C0DA1" w:rsidP="00611EC5">
      <w:pPr>
        <w:rPr>
          <w:b/>
          <w:sz w:val="24"/>
          <w:szCs w:val="24"/>
        </w:rPr>
      </w:pPr>
      <w:r w:rsidRPr="00611EC5">
        <w:rPr>
          <w:b/>
          <w:sz w:val="24"/>
          <w:szCs w:val="24"/>
        </w:rPr>
        <w:t xml:space="preserve">A. </w:t>
      </w:r>
      <w:r w:rsidRPr="00611EC5">
        <w:rPr>
          <w:b/>
          <w:sz w:val="24"/>
          <w:szCs w:val="24"/>
        </w:rPr>
        <w:tab/>
        <w:t>Pre‐Tenure</w:t>
      </w:r>
      <w:r w:rsidRPr="00611EC5">
        <w:rPr>
          <w:rFonts w:ascii="MS Gothic" w:eastAsia="MS Gothic" w:hAnsi="MS Gothic" w:cs="MS Gothic" w:hint="eastAsia"/>
          <w:b/>
          <w:sz w:val="24"/>
          <w:szCs w:val="24"/>
        </w:rPr>
        <w:t> </w:t>
      </w:r>
      <w:r w:rsidRPr="00611EC5">
        <w:rPr>
          <w:b/>
          <w:sz w:val="24"/>
          <w:szCs w:val="24"/>
        </w:rPr>
        <w:t>Review</w:t>
      </w:r>
      <w:r w:rsidRPr="00611EC5">
        <w:rPr>
          <w:rFonts w:ascii="MS Gothic" w:eastAsia="MS Gothic" w:hAnsi="MS Gothic" w:cs="MS Gothic" w:hint="eastAsia"/>
          <w:b/>
          <w:sz w:val="24"/>
          <w:szCs w:val="24"/>
        </w:rPr>
        <w:t> </w:t>
      </w:r>
    </w:p>
    <w:p w:rsidR="00082E98" w:rsidRDefault="004C0DA1" w:rsidP="0023078B">
      <w:pPr>
        <w:spacing w:before="22" w:after="0" w:line="274" w:lineRule="exact"/>
        <w:ind w:left="101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Pre-tenure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non-tenured,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tenure-track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spring term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employment.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for Pre-Tenure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dossiers for consideration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3078B">
        <w:rPr>
          <w:rFonts w:ascii="Times New Roman" w:eastAsia="Times New Roman" w:hAnsi="Times New Roman" w:cs="Times New Roman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23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review;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communicate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submission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candidates.</w:t>
      </w:r>
    </w:p>
    <w:p w:rsidR="00082E98" w:rsidRDefault="00082E98">
      <w:pPr>
        <w:spacing w:before="13" w:after="0" w:line="260" w:lineRule="exact"/>
        <w:rPr>
          <w:sz w:val="26"/>
          <w:szCs w:val="26"/>
        </w:rPr>
      </w:pPr>
    </w:p>
    <w:p w:rsidR="00082E98" w:rsidRDefault="004C0DA1">
      <w:pPr>
        <w:spacing w:after="0" w:line="240" w:lineRule="auto"/>
        <w:ind w:left="101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dossiers submitted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dossiers as 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website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Provost. In 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evaluations 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 brief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(approximately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page)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overviews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member’s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example,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prefaced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narrative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arrival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research 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Pre-Tenure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later.</w:t>
      </w:r>
    </w:p>
    <w:p w:rsidR="00082E98" w:rsidRDefault="00082E98">
      <w:pPr>
        <w:spacing w:before="16" w:after="0" w:line="260" w:lineRule="exact"/>
        <w:rPr>
          <w:sz w:val="26"/>
          <w:szCs w:val="26"/>
        </w:rPr>
      </w:pPr>
    </w:p>
    <w:p w:rsidR="00082E98" w:rsidRDefault="004C0DA1">
      <w:pPr>
        <w:spacing w:after="0" w:line="239" w:lineRule="auto"/>
        <w:ind w:left="101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for Pre-Tenure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eye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 what progress 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tenure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discussions, 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below).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dossiers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 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 of adjustment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professor.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Pre-Tenure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 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publications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years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arrival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Pre-Tenure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their third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productive 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agenda,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engaging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service.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collegiality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everyday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082E98" w:rsidRDefault="004C0DA1">
      <w:pPr>
        <w:spacing w:before="2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department.</w:t>
      </w:r>
    </w:p>
    <w:p w:rsidR="00082E98" w:rsidRDefault="00082E98">
      <w:pPr>
        <w:spacing w:before="16" w:after="0" w:line="260" w:lineRule="exact"/>
        <w:rPr>
          <w:sz w:val="26"/>
          <w:szCs w:val="26"/>
        </w:rPr>
      </w:pPr>
    </w:p>
    <w:p w:rsidR="00082E98" w:rsidRDefault="004C0DA1">
      <w:pPr>
        <w:spacing w:after="0" w:line="239" w:lineRule="auto"/>
        <w:ind w:left="101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Pre-Tenure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member’s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 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development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Pre-Tenure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track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 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strengthened.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determined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deliberative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irreversibly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unsatisfactory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 towards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tandards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collegiality,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she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terminal contract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employment.</w:t>
      </w:r>
    </w:p>
    <w:p w:rsidR="00082E98" w:rsidRDefault="00082E98">
      <w:pPr>
        <w:spacing w:before="9" w:after="0" w:line="150" w:lineRule="exact"/>
        <w:rPr>
          <w:sz w:val="15"/>
          <w:szCs w:val="15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Pr="00611EC5" w:rsidRDefault="004C0DA1" w:rsidP="00611EC5">
      <w:pPr>
        <w:rPr>
          <w:b/>
          <w:sz w:val="24"/>
          <w:szCs w:val="24"/>
        </w:rPr>
      </w:pPr>
      <w:r w:rsidRPr="00611EC5">
        <w:rPr>
          <w:b/>
          <w:sz w:val="24"/>
          <w:szCs w:val="24"/>
        </w:rPr>
        <w:t xml:space="preserve">B. </w:t>
      </w:r>
      <w:r w:rsidRPr="00611EC5">
        <w:rPr>
          <w:b/>
          <w:sz w:val="24"/>
          <w:szCs w:val="24"/>
        </w:rPr>
        <w:tab/>
        <w:t>Tenure</w:t>
      </w:r>
      <w:r w:rsidRPr="00611EC5">
        <w:rPr>
          <w:rFonts w:ascii="MS Gothic" w:eastAsia="MS Gothic" w:hAnsi="MS Gothic" w:cs="MS Gothic" w:hint="eastAsia"/>
          <w:b/>
          <w:sz w:val="24"/>
          <w:szCs w:val="24"/>
        </w:rPr>
        <w:t> </w:t>
      </w:r>
    </w:p>
    <w:p w:rsidR="00082E98" w:rsidRDefault="004C0DA1" w:rsidP="00C17003">
      <w:pPr>
        <w:spacing w:after="0" w:line="240" w:lineRule="auto"/>
        <w:ind w:left="101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differs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member’s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excellence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serious evaluation,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expectation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excellence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mission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foreseeable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17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privilege,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serves as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seen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promise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trajectory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 contributions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scholarly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life.</w:t>
      </w:r>
    </w:p>
    <w:p w:rsidR="00082E98" w:rsidRDefault="00082E98">
      <w:pPr>
        <w:spacing w:before="16" w:after="0" w:line="260" w:lineRule="exact"/>
        <w:rPr>
          <w:sz w:val="26"/>
          <w:szCs w:val="26"/>
        </w:rPr>
      </w:pPr>
    </w:p>
    <w:p w:rsidR="00082E98" w:rsidRDefault="004C0DA1" w:rsidP="0023078B">
      <w:pPr>
        <w:spacing w:after="0" w:line="240" w:lineRule="auto"/>
        <w:ind w:left="101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tenure,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probationary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five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teaching,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Normally,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wishes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full-time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23078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recommended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 w:rsidR="00230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seventh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employment.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not 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tenure,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terminal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their seventh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:rsidR="00082E98" w:rsidRDefault="00082E98">
      <w:pPr>
        <w:spacing w:before="1" w:after="0" w:line="280" w:lineRule="exact"/>
        <w:rPr>
          <w:sz w:val="28"/>
          <w:szCs w:val="28"/>
        </w:rPr>
      </w:pPr>
    </w:p>
    <w:p w:rsidR="00082E98" w:rsidRDefault="004C0DA1">
      <w:pPr>
        <w:spacing w:after="0" w:line="274" w:lineRule="exact"/>
        <w:ind w:left="101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 employment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credit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towards tenure.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case,</w:t>
      </w:r>
    </w:p>
    <w:p w:rsidR="00082E98" w:rsidRDefault="004C0DA1">
      <w:pPr>
        <w:spacing w:after="0" w:line="276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stipulated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offer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hiring.</w:t>
      </w:r>
    </w:p>
    <w:p w:rsidR="00082E98" w:rsidRDefault="00082E98">
      <w:pPr>
        <w:spacing w:before="16" w:after="0" w:line="260" w:lineRule="exact"/>
        <w:rPr>
          <w:sz w:val="26"/>
          <w:szCs w:val="26"/>
        </w:rPr>
      </w:pPr>
    </w:p>
    <w:p w:rsidR="00082E98" w:rsidRDefault="004C0DA1">
      <w:pPr>
        <w:spacing w:after="0" w:line="240" w:lineRule="auto"/>
        <w:ind w:left="101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Extenuating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circumstances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 for postponing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seventh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employment.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such 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petition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 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Provost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spring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fifth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employment.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 of process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tenure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Handbook.</w:t>
      </w: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CE4988" w:rsidRPr="00CE4988" w:rsidRDefault="00CE4988" w:rsidP="00CE4988">
      <w:pPr>
        <w:tabs>
          <w:tab w:val="left" w:pos="820"/>
        </w:tabs>
        <w:spacing w:after="0" w:line="240" w:lineRule="auto"/>
        <w:ind w:left="101"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lastRenderedPageBreak/>
        <w:t>II</w:t>
      </w:r>
      <w:r w:rsidRPr="00CE4988">
        <w:rPr>
          <w:rFonts w:eastAsia="Times New Roman" w:cstheme="minorHAnsi"/>
          <w:b/>
          <w:bCs/>
          <w:sz w:val="24"/>
          <w:szCs w:val="24"/>
        </w:rPr>
        <w:t>I.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CE4988">
        <w:rPr>
          <w:rFonts w:eastAsia="Times New Roman" w:cstheme="minorHAnsi"/>
          <w:b/>
          <w:bCs/>
          <w:sz w:val="24"/>
          <w:szCs w:val="24"/>
        </w:rPr>
        <w:t>PROMOTION (</w:t>
      </w:r>
      <w:r w:rsidR="00E479EF">
        <w:rPr>
          <w:rFonts w:eastAsia="Times New Roman" w:cstheme="minorHAnsi"/>
          <w:b/>
          <w:bCs/>
          <w:sz w:val="24"/>
          <w:szCs w:val="24"/>
        </w:rPr>
        <w:t>Non-tenure</w:t>
      </w:r>
      <w:r w:rsidR="004E5790">
        <w:rPr>
          <w:rFonts w:eastAsia="Times New Roman" w:cstheme="minorHAnsi"/>
          <w:b/>
          <w:bCs/>
          <w:sz w:val="24"/>
          <w:szCs w:val="24"/>
        </w:rPr>
        <w:t>-</w:t>
      </w:r>
      <w:r w:rsidRPr="00CE4988">
        <w:rPr>
          <w:rFonts w:eastAsia="Times New Roman" w:cstheme="minorHAnsi"/>
          <w:b/>
          <w:bCs/>
          <w:sz w:val="24"/>
          <w:szCs w:val="24"/>
        </w:rPr>
        <w:t xml:space="preserve">track </w:t>
      </w:r>
      <w:r w:rsidR="00E479EF">
        <w:rPr>
          <w:rFonts w:eastAsia="Times New Roman" w:cstheme="minorHAnsi"/>
          <w:b/>
          <w:bCs/>
          <w:sz w:val="24"/>
          <w:szCs w:val="24"/>
        </w:rPr>
        <w:t xml:space="preserve">teaching </w:t>
      </w:r>
      <w:r w:rsidRPr="00CE4988">
        <w:rPr>
          <w:rFonts w:eastAsia="Times New Roman" w:cstheme="minorHAnsi"/>
          <w:b/>
          <w:bCs/>
          <w:sz w:val="24"/>
          <w:szCs w:val="24"/>
        </w:rPr>
        <w:t>positions)</w:t>
      </w:r>
    </w:p>
    <w:p w:rsidR="00C17003" w:rsidRDefault="00C17003">
      <w:pPr>
        <w:spacing w:after="0" w:line="200" w:lineRule="exact"/>
        <w:rPr>
          <w:sz w:val="20"/>
          <w:szCs w:val="20"/>
        </w:rPr>
      </w:pPr>
    </w:p>
    <w:p w:rsidR="00A64C19" w:rsidRDefault="00A64C19" w:rsidP="00A6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111">
        <w:rPr>
          <w:rFonts w:ascii="Times New Roman" w:hAnsi="Times New Roman" w:cs="Times New Roman"/>
          <w:sz w:val="24"/>
          <w:szCs w:val="24"/>
        </w:rPr>
        <w:t>Teaching Instructors, Lecturers, and Professors are non-tenure track appointments.  Instructors and Lecturers are not required to have a terminal degree in their field of study.  Teaching Professors are required to have a terminal degree in their field of study</w:t>
      </w:r>
      <w:r>
        <w:rPr>
          <w:rFonts w:ascii="Times New Roman" w:hAnsi="Times New Roman" w:cs="Times New Roman"/>
          <w:sz w:val="24"/>
          <w:szCs w:val="24"/>
        </w:rPr>
        <w:t xml:space="preserve"> or a closely related discipline</w:t>
      </w:r>
      <w:r w:rsidRPr="00C24111">
        <w:rPr>
          <w:rFonts w:ascii="Times New Roman" w:hAnsi="Times New Roman" w:cs="Times New Roman"/>
          <w:sz w:val="24"/>
          <w:szCs w:val="24"/>
        </w:rPr>
        <w:t>.</w:t>
      </w:r>
    </w:p>
    <w:p w:rsidR="00A64C19" w:rsidRPr="00C24111" w:rsidRDefault="00A64C19" w:rsidP="00A6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19" w:rsidRPr="004E5790" w:rsidRDefault="00A64C19" w:rsidP="00A64C19">
      <w:pPr>
        <w:rPr>
          <w:rFonts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A. Promotion from Instructor to Lecturer</w:t>
      </w:r>
    </w:p>
    <w:p w:rsidR="00A64C19" w:rsidRPr="000129F5" w:rsidRDefault="00A64C19" w:rsidP="00A64C19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five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years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rank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,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may apply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promotion.</w:t>
      </w:r>
      <w:r w:rsidRPr="000129F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wishing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 submit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dossier, prepared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accordance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Handbook, early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fall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semester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sixth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year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consult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personnel committee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timeline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applying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details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 application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process,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due.</w:t>
      </w:r>
    </w:p>
    <w:p w:rsidR="00A64C19" w:rsidRPr="000129F5" w:rsidRDefault="00A64C19" w:rsidP="00A64C19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Dossiers 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holistically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possible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eye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towards how the person’s body of work, as 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whole,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contributes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missions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department,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college,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university.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and scholarly engagement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reviewed,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along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her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 interpersonal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relationships.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Although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minimal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exist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areas,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strength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 awarded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Lecturer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. Meeting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minimum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expectations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 areas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merit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promotion.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A64C19" w:rsidRDefault="00A64C19" w:rsidP="00A64C19">
      <w:pPr>
        <w:rPr>
          <w:rFonts w:ascii="Times New Roman" w:hAnsi="Times New Roman" w:cs="Times New Roman"/>
          <w:sz w:val="24"/>
          <w:szCs w:val="24"/>
        </w:rPr>
      </w:pPr>
    </w:p>
    <w:p w:rsidR="00A64C19" w:rsidRPr="004E5790" w:rsidRDefault="00A64C19" w:rsidP="00A64C19">
      <w:pPr>
        <w:spacing w:after="0" w:line="240" w:lineRule="auto"/>
        <w:ind w:left="720" w:right="204"/>
        <w:rPr>
          <w:rFonts w:eastAsia="Times New Roman"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1. Teaching Expectations</w:t>
      </w:r>
      <w:r w:rsidRPr="004E5790">
        <w:rPr>
          <w:rFonts w:eastAsia="MS Gothic" w:hAnsi="Times New Roman" w:cstheme="minorHAnsi"/>
          <w:b/>
          <w:bCs/>
          <w:w w:val="22"/>
          <w:sz w:val="24"/>
          <w:szCs w:val="24"/>
        </w:rPr>
        <w:t> </w:t>
      </w:r>
    </w:p>
    <w:p w:rsidR="00A64C19" w:rsidRPr="000129F5" w:rsidRDefault="00A64C19" w:rsidP="00A64C19">
      <w:pPr>
        <w:spacing w:before="4" w:after="0" w:line="19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D050F6" w:rsidRDefault="00A64C19" w:rsidP="00A64C19">
      <w:pPr>
        <w:spacing w:after="0" w:line="240" w:lineRule="auto"/>
        <w:ind w:left="720" w:right="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 on the teaching track pathway 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Anthropology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Sociology 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load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four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courses per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semester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A64C19" w:rsidRPr="000129F5" w:rsidRDefault="00A64C19" w:rsidP="00A64C19">
      <w:pPr>
        <w:spacing w:before="3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6977B2" w:rsidRDefault="00A64C19" w:rsidP="00A64C19">
      <w:pPr>
        <w:spacing w:after="0" w:line="239" w:lineRule="auto"/>
        <w:ind w:left="720" w:right="54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Excellence in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must 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such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order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rank.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ways. For 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included: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64C19" w:rsidRPr="000129F5" w:rsidRDefault="00A64C19" w:rsidP="00A64C19">
      <w:pPr>
        <w:spacing w:before="3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159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a) Annual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scores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comments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159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b) Examples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syllabi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assignments</w:t>
      </w:r>
    </w:p>
    <w:p w:rsidR="00A64C19" w:rsidRPr="000129F5" w:rsidRDefault="00A64C19" w:rsidP="00A64C19">
      <w:pPr>
        <w:tabs>
          <w:tab w:val="left" w:pos="2600"/>
        </w:tabs>
        <w:spacing w:before="13"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c)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evaluations</w:t>
      </w:r>
    </w:p>
    <w:p w:rsidR="00A64C19" w:rsidRPr="000129F5" w:rsidRDefault="00A64C19" w:rsidP="00A64C19">
      <w:pPr>
        <w:spacing w:before="2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74" w:lineRule="exact"/>
        <w:ind w:left="1593" w:right="175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commonly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accepted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sources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may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include,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 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A64C19" w:rsidRPr="000129F5" w:rsidRDefault="00A64C19" w:rsidP="00A64C19">
      <w:pPr>
        <w:spacing w:before="10" w:after="0" w:line="11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d) Peer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classes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e) Classroom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visitation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74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f) New courses or course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candidate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74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g) Participation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workshops or training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h) Examples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papers,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theses,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other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25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29F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29F5">
        <w:rPr>
          <w:rFonts w:ascii="Times New Roman" w:eastAsia="Times New Roman" w:hAnsi="Times New Roman" w:cs="Times New Roman"/>
          <w:sz w:val="24"/>
          <w:szCs w:val="24"/>
        </w:rPr>
        <w:t>) Letters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support from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2572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j)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alumni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achievement</w:t>
      </w:r>
    </w:p>
    <w:p w:rsidR="00A64C19" w:rsidRPr="000129F5" w:rsidRDefault="00A64C19" w:rsidP="00A64C19">
      <w:pPr>
        <w:spacing w:after="0" w:line="20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4E5790" w:rsidRDefault="00A64C19" w:rsidP="00A64C19">
      <w:pPr>
        <w:ind w:left="720"/>
        <w:rPr>
          <w:rFonts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2.  Service and Scholarly Engagement Expectations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years the candidate served as Instructor</w:t>
      </w:r>
      <w:r>
        <w:rPr>
          <w:rFonts w:ascii="Times New Roman" w:hAnsi="Times New Roman" w:cs="Times New Roman"/>
          <w:sz w:val="24"/>
          <w:szCs w:val="24"/>
        </w:rPr>
        <w:t>, the candidate</w:t>
      </w:r>
      <w:r w:rsidRPr="000129F5">
        <w:rPr>
          <w:rFonts w:ascii="Times New Roman" w:hAnsi="Times New Roman" w:cs="Times New Roman"/>
          <w:sz w:val="24"/>
          <w:szCs w:val="24"/>
        </w:rPr>
        <w:t xml:space="preserve"> must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0129F5">
        <w:rPr>
          <w:rFonts w:ascii="Times New Roman" w:hAnsi="Times New Roman" w:cs="Times New Roman"/>
          <w:sz w:val="24"/>
          <w:szCs w:val="24"/>
        </w:rPr>
        <w:t>demonstrate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29F5">
        <w:rPr>
          <w:rFonts w:ascii="Times New Roman" w:hAnsi="Times New Roman" w:cs="Times New Roman"/>
          <w:sz w:val="24"/>
          <w:szCs w:val="24"/>
        </w:rPr>
        <w:t xml:space="preserve"> a clear pattern of excellent</w:t>
      </w:r>
      <w:r>
        <w:rPr>
          <w:rFonts w:ascii="Times New Roman" w:hAnsi="Times New Roman" w:cs="Times New Roman"/>
          <w:sz w:val="24"/>
          <w:szCs w:val="24"/>
        </w:rPr>
        <w:t xml:space="preserve"> and innovative teaching.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candidate’s engagement in notable service activities should also have developed.  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>Scholarly activity is encouraged but not required for instructor positions.  Scholarly activity may be considered for promotion to Lecturer.</w:t>
      </w:r>
      <w:r w:rsidRPr="000C3DD7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hAnsi="Times New Roman" w:cs="Times New Roman"/>
          <w:sz w:val="24"/>
          <w:szCs w:val="24"/>
        </w:rPr>
      </w:pPr>
    </w:p>
    <w:p w:rsidR="00A64C19" w:rsidRDefault="00A64C19" w:rsidP="00A64C19">
      <w:pPr>
        <w:spacing w:before="17" w:after="0" w:line="239" w:lineRule="auto"/>
        <w:ind w:left="720" w:right="18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routine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role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member.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obligated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attend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all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regular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meetings,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advise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(both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undergraduate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anthropology),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participate in recruitment efforts,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addressing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obligations identified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chair.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6670">
        <w:rPr>
          <w:rFonts w:ascii="Times New Roman" w:eastAsia="Times New Roman" w:hAnsi="Times New Roman" w:cs="Times New Roman"/>
          <w:spacing w:val="-5"/>
          <w:sz w:val="24"/>
          <w:szCs w:val="24"/>
        </w:rPr>
        <w:t>Faculty may also participate in college and university service (as allowed by the faculty handbook guidelines) as well as service to the discipline.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Other service activities may include: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a) Service as director of the graduate program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 Organization of visiting lectures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  Service as editor of a journal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d) Consultation for organizations or groups (pro bono)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e) Presentation in workshop for area professionals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 Service on advisory board for community group</w:t>
      </w:r>
    </w:p>
    <w:p w:rsidR="00A64C19" w:rsidRDefault="00A64C19" w:rsidP="00A64C19">
      <w:pPr>
        <w:spacing w:before="17" w:after="0" w:line="239" w:lineRule="auto"/>
        <w:ind w:left="720" w:right="186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FB67C2">
        <w:rPr>
          <w:rFonts w:ascii="Times New Roman" w:eastAsia="Times New Roman" w:hAnsi="Times New Roman" w:cs="Times New Roman"/>
          <w:sz w:val="24"/>
          <w:szCs w:val="24"/>
        </w:rPr>
        <w:t>For those faculty engaged in scholarly activity, the following types of activities will be considered as evidence of scholarly productivity: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rticle publi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shed in a scholarly journal, 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ook chapter published in a peer-reviewed volume 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ata collection/analysis</w:t>
      </w:r>
    </w:p>
    <w:p w:rsidR="00A64C19" w:rsidRPr="000129F5" w:rsidRDefault="00A64C19" w:rsidP="00A64C19">
      <w:pPr>
        <w:spacing w:after="0" w:line="230" w:lineRule="auto"/>
        <w:ind w:left="1440" w:right="32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Presentation at a regional or national professional conference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pplied research product or report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ook review or editorial in scholarly journal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Grant proposal submission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Service as grant reviewer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Article published in 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popular media outlet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ncyclopedia entry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Professional abstract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forms of scholarly engagement may be approved, in consultation with the department chair and personnel committee.</w:t>
      </w:r>
    </w:p>
    <w:p w:rsidR="00A64C19" w:rsidRDefault="00A64C19" w:rsidP="00A64C19">
      <w:pPr>
        <w:spacing w:before="17" w:after="0" w:line="239" w:lineRule="auto"/>
        <w:ind w:left="720" w:right="186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391" w:lineRule="exact"/>
        <w:ind w:left="821" w:right="-20"/>
        <w:rPr>
          <w:rFonts w:ascii="Times New Roman" w:eastAsia="Meiryo" w:hAnsi="Times New Roman" w:cs="Times New Roman"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Collegiality</w:t>
      </w:r>
      <w:r w:rsidRPr="000129F5">
        <w:rPr>
          <w:rFonts w:ascii="Times New Roman" w:eastAsia="MS Gothic" w:hAnsi="Times New Roman" w:cs="Times New Roman"/>
          <w:b/>
          <w:bCs/>
          <w:w w:val="22"/>
          <w:position w:val="2"/>
          <w:sz w:val="24"/>
          <w:szCs w:val="24"/>
        </w:rPr>
        <w:t> </w:t>
      </w:r>
    </w:p>
    <w:p w:rsidR="00A64C19" w:rsidRPr="000129F5" w:rsidRDefault="00A64C19" w:rsidP="00A64C19">
      <w:pPr>
        <w:spacing w:after="0" w:line="237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above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service,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A64C19" w:rsidRPr="000129F5" w:rsidRDefault="00A64C19" w:rsidP="00A64C19">
      <w:pPr>
        <w:spacing w:before="2" w:after="0" w:line="239" w:lineRule="auto"/>
        <w:ind w:left="821" w:right="8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spirit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collegiality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 environment.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 atmosphere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respect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supports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accomplishment</w:t>
      </w:r>
      <w:r w:rsidRPr="000129F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essential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strong department,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colleague’s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successes, take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own actions,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avoid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would undermine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hamper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colleague’s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conduct research,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effectively,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serve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our communities.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reflect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highest 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academic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lastRenderedPageBreak/>
        <w:t>professionalism</w:t>
      </w:r>
      <w:r w:rsidRPr="000129F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work. In part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cooperate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avail themselves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opportunities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contribute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success of program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initiatives.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We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value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mutually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supportive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encouraging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 environment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allows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thrive,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exhibit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collegialit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C19" w:rsidRPr="000129F5" w:rsidRDefault="00A64C19" w:rsidP="00A64C1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30" w:lineRule="auto"/>
        <w:ind w:right="329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30" w:lineRule="auto"/>
        <w:ind w:right="329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4E5790" w:rsidRDefault="00A64C19" w:rsidP="00A64C19">
      <w:pPr>
        <w:rPr>
          <w:rFonts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B. Promotion from Lecturer to Senior Lecturer</w:t>
      </w:r>
    </w:p>
    <w:p w:rsidR="00A64C19" w:rsidRDefault="00A64C19" w:rsidP="00A64C19">
      <w:pPr>
        <w:spacing w:before="20" w:after="0" w:line="240" w:lineRule="auto"/>
        <w:ind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Lecturer,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 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Senior Lecturer.  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want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semester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preceding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fifth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Lecturer.</w:t>
      </w:r>
    </w:p>
    <w:p w:rsidR="00A64C19" w:rsidRDefault="00A64C19" w:rsidP="00A64C19">
      <w:pPr>
        <w:spacing w:before="20" w:after="0" w:line="240" w:lineRule="auto"/>
        <w:ind w:right="254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39" w:lineRule="auto"/>
        <w:ind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dossier, prepared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Handbook, early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semester.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timeline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applying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due.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Dossiers 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holistically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possible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eye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towards how the person’s body of work, as 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whole,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contributes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missions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department,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college,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university.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teaching,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, and scholarly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engagement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reviewed,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along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her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 interpersonal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relationships.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Although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minimal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exist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areas,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strength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 awarded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Senior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Lecturer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. Meeting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minimum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expectations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 areas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merit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promotion.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A64C19" w:rsidRDefault="00A64C19" w:rsidP="00A64C19">
      <w:pPr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40" w:lineRule="auto"/>
        <w:ind w:left="720" w:right="2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1. Teaching</w:t>
      </w:r>
      <w:r w:rsidRPr="004E5790">
        <w:rPr>
          <w:rFonts w:eastAsia="MS Gothic" w:cstheme="minorHAnsi"/>
          <w:b/>
          <w:sz w:val="24"/>
          <w:szCs w:val="24"/>
        </w:rPr>
        <w:t xml:space="preserve"> </w:t>
      </w:r>
      <w:r w:rsidRPr="004E5790">
        <w:rPr>
          <w:rFonts w:cstheme="minorHAnsi"/>
          <w:b/>
          <w:sz w:val="24"/>
          <w:szCs w:val="24"/>
        </w:rPr>
        <w:t>Expectations</w:t>
      </w:r>
      <w:r w:rsidRPr="000129F5">
        <w:rPr>
          <w:rFonts w:ascii="Times New Roman" w:eastAsia="MS Gothic" w:hAnsi="Times New Roman" w:cs="Times New Roman"/>
          <w:b/>
          <w:bCs/>
          <w:w w:val="22"/>
          <w:sz w:val="24"/>
          <w:szCs w:val="24"/>
        </w:rPr>
        <w:t> </w:t>
      </w:r>
    </w:p>
    <w:p w:rsidR="00A64C19" w:rsidRPr="000129F5" w:rsidRDefault="00A64C19" w:rsidP="00A64C19">
      <w:pPr>
        <w:spacing w:before="4" w:after="0" w:line="19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D050F6" w:rsidRDefault="00A64C19" w:rsidP="00A64C19">
      <w:pPr>
        <w:spacing w:after="0" w:line="240" w:lineRule="auto"/>
        <w:ind w:left="720" w:right="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 on the teaching track pathway 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Anthropology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Sociology 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load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four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courses per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semester.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A64C19" w:rsidRPr="000129F5" w:rsidRDefault="00A64C19" w:rsidP="00A64C19">
      <w:pPr>
        <w:spacing w:before="3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6977B2" w:rsidRDefault="00A64C19" w:rsidP="00A64C19">
      <w:pPr>
        <w:spacing w:after="0" w:line="239" w:lineRule="auto"/>
        <w:ind w:left="720" w:right="54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continuing record of excellent and innovative teaching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must 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such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order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rank.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enabled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Lecturer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matured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Lecturer. 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ways. For 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included: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64C19" w:rsidRPr="000129F5" w:rsidRDefault="00A64C19" w:rsidP="00A64C19">
      <w:pPr>
        <w:spacing w:before="3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159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a) Annual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scores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comments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159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b) Examples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syllabi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assignments</w:t>
      </w:r>
    </w:p>
    <w:p w:rsidR="00A64C19" w:rsidRPr="000129F5" w:rsidRDefault="00A64C19" w:rsidP="00A64C19">
      <w:pPr>
        <w:tabs>
          <w:tab w:val="left" w:pos="2600"/>
        </w:tabs>
        <w:spacing w:before="13"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c)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evaluations</w:t>
      </w:r>
    </w:p>
    <w:p w:rsidR="00A64C19" w:rsidRPr="000129F5" w:rsidRDefault="00A64C19" w:rsidP="00A64C19">
      <w:pPr>
        <w:spacing w:before="2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74" w:lineRule="exact"/>
        <w:ind w:left="1593" w:right="175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commonly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accepted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sources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may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include,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 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A64C19" w:rsidRPr="000129F5" w:rsidRDefault="00A64C19" w:rsidP="00A64C19">
      <w:pPr>
        <w:spacing w:before="10" w:after="0" w:line="11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d) Peer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classes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lastRenderedPageBreak/>
        <w:t>e) Classroom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visitation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74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f) New courses or course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candidate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74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g) Participation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workshops or training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h) Examples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papers,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theses,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other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25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29F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29F5">
        <w:rPr>
          <w:rFonts w:ascii="Times New Roman" w:eastAsia="Times New Roman" w:hAnsi="Times New Roman" w:cs="Times New Roman"/>
          <w:sz w:val="24"/>
          <w:szCs w:val="24"/>
        </w:rPr>
        <w:t>) Letters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support from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2572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j)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alumni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achievement</w:t>
      </w:r>
    </w:p>
    <w:p w:rsidR="00A64C19" w:rsidRPr="000129F5" w:rsidRDefault="00A64C19" w:rsidP="00A64C19">
      <w:pPr>
        <w:spacing w:after="0" w:line="20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4E5790" w:rsidRDefault="00A64C19" w:rsidP="00A64C19">
      <w:pPr>
        <w:ind w:left="720"/>
        <w:rPr>
          <w:rFonts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2.  Service and Scholarly Engagement Expectations</w:t>
      </w:r>
    </w:p>
    <w:p w:rsidR="00A64C19" w:rsidRPr="007A3D2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years the candidate served as Lecturer</w:t>
      </w:r>
      <w:r>
        <w:rPr>
          <w:rFonts w:ascii="Times New Roman" w:hAnsi="Times New Roman" w:cs="Times New Roman"/>
          <w:sz w:val="24"/>
          <w:szCs w:val="24"/>
        </w:rPr>
        <w:t>, the candidate</w:t>
      </w:r>
      <w:r w:rsidRPr="000129F5">
        <w:rPr>
          <w:rFonts w:ascii="Times New Roman" w:hAnsi="Times New Roman" w:cs="Times New Roman"/>
          <w:sz w:val="24"/>
          <w:szCs w:val="24"/>
        </w:rPr>
        <w:t xml:space="preserve"> must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0129F5">
        <w:rPr>
          <w:rFonts w:ascii="Times New Roman" w:hAnsi="Times New Roman" w:cs="Times New Roman"/>
          <w:sz w:val="24"/>
          <w:szCs w:val="24"/>
        </w:rPr>
        <w:t>demonstrate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29F5">
        <w:rPr>
          <w:rFonts w:ascii="Times New Roman" w:hAnsi="Times New Roman" w:cs="Times New Roman"/>
          <w:sz w:val="24"/>
          <w:szCs w:val="24"/>
        </w:rPr>
        <w:t xml:space="preserve"> a clear pattern of excellent</w:t>
      </w:r>
      <w:r>
        <w:rPr>
          <w:rFonts w:ascii="Times New Roman" w:hAnsi="Times New Roman" w:cs="Times New Roman"/>
          <w:sz w:val="24"/>
          <w:szCs w:val="24"/>
        </w:rPr>
        <w:t xml:space="preserve"> and innovative teaching.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candidate’s engagement in notable service activities should also have continued to develop. 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Scholarly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engagement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is encouraged but not required for lecturer positions.  Scholarly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engagement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may be considered for promotion to Senior Lecturer.  </w:t>
      </w:r>
      <w:r w:rsidRPr="007A3D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hAnsi="Times New Roman" w:cs="Times New Roman"/>
          <w:sz w:val="24"/>
          <w:szCs w:val="24"/>
        </w:rPr>
      </w:pPr>
    </w:p>
    <w:p w:rsidR="00A64C19" w:rsidRDefault="00A64C19" w:rsidP="00A64C19">
      <w:pPr>
        <w:spacing w:before="17" w:after="0" w:line="239" w:lineRule="auto"/>
        <w:ind w:left="720" w:right="18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routine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role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member.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obligated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attend all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regular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meetings,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advise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(both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undergraduate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anthropology),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participate in recruitment efforts,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addressing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obligations identified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chair.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6670">
        <w:rPr>
          <w:rFonts w:ascii="Times New Roman" w:eastAsia="Times New Roman" w:hAnsi="Times New Roman" w:cs="Times New Roman"/>
          <w:spacing w:val="-5"/>
          <w:sz w:val="24"/>
          <w:szCs w:val="24"/>
        </w:rPr>
        <w:t>Faculty may also participate in college and university service (as allowed by the faculty handbook guidelines) as well as service to the discipline.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Other service activities may include: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a) Service as director of the graduate program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 Organization of visiting lectures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  Service as editor of a journal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d) Consultation for organizations or groups (pro bono)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e) Presentation in workshop for area professionals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 Service on advisory board for community group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FB67C2">
        <w:rPr>
          <w:rFonts w:ascii="Times New Roman" w:eastAsia="Times New Roman" w:hAnsi="Times New Roman" w:cs="Times New Roman"/>
          <w:sz w:val="24"/>
          <w:szCs w:val="24"/>
        </w:rPr>
        <w:t>For those faculty engaged in scholarly activity, the following types of activities will be considered as evidence of scholarly productivity: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rticle publi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shed in a scholarly journal, 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ook chapter published in a peer-reviewed volume 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ata collection/analysis</w:t>
      </w:r>
    </w:p>
    <w:p w:rsidR="00A64C19" w:rsidRPr="000129F5" w:rsidRDefault="00A64C19" w:rsidP="00A64C19">
      <w:pPr>
        <w:spacing w:after="0" w:line="230" w:lineRule="auto"/>
        <w:ind w:left="1440" w:right="32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Presentation at a regional or national professional conference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pplied research product or report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ook review or editorial in scholarly journal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Grant proposal submission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Service as grant reviewer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Article published in 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popular media outlet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ncyclopedia entry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Professional abstract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forms of scholarly engagement may be approved, in consultation with the department chair and personnel committee.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4C19" w:rsidRPr="000129F5" w:rsidRDefault="00A64C19" w:rsidP="00A64C19">
      <w:pPr>
        <w:spacing w:after="0" w:line="391" w:lineRule="exact"/>
        <w:ind w:left="821" w:right="-20"/>
        <w:rPr>
          <w:rFonts w:ascii="Times New Roman" w:eastAsia="Meiryo" w:hAnsi="Times New Roman" w:cs="Times New Roman"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Collegiality</w:t>
      </w:r>
      <w:r w:rsidRPr="000129F5">
        <w:rPr>
          <w:rFonts w:ascii="Times New Roman" w:eastAsia="MS Gothic" w:hAnsi="Times New Roman" w:cs="Times New Roman"/>
          <w:b/>
          <w:bCs/>
          <w:w w:val="22"/>
          <w:position w:val="2"/>
          <w:sz w:val="24"/>
          <w:szCs w:val="24"/>
        </w:rPr>
        <w:t> </w:t>
      </w:r>
    </w:p>
    <w:p w:rsidR="00A64C19" w:rsidRDefault="00A64C19" w:rsidP="00A64C19">
      <w:pPr>
        <w:spacing w:after="0" w:line="237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noted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Lecturer,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A64C19" w:rsidRDefault="00A64C19" w:rsidP="004E5790">
      <w:pPr>
        <w:spacing w:after="0" w:line="274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Anthropology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Sociology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mutually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environment</w:t>
      </w:r>
      <w:r w:rsidR="004E5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thrive.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atmosphere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respect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supports faculty accomplishment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important,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hamper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colleague’s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success. Therefore,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teaching, research,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Senior Lecturer 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outstanding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spirit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collegiality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environment.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collegial,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Senior Lecturers should 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leadership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-to-day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promotion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encouragement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junior colleagues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encouraging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environment.</w:t>
      </w:r>
    </w:p>
    <w:p w:rsidR="00A64C19" w:rsidRPr="000129F5" w:rsidRDefault="00A64C19" w:rsidP="00A64C19">
      <w:pPr>
        <w:spacing w:after="0" w:line="230" w:lineRule="auto"/>
        <w:ind w:right="329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4E5790" w:rsidRDefault="00A64C19" w:rsidP="00A64C19">
      <w:pPr>
        <w:rPr>
          <w:rFonts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C. Promotion from Assistant Teaching Professor to Associate Teaching Professor</w:t>
      </w:r>
    </w:p>
    <w:p w:rsidR="00A64C19" w:rsidRPr="000129F5" w:rsidRDefault="00A64C19" w:rsidP="00A64C19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five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years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rank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Teaching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Professor,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may apply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promotion.</w:t>
      </w:r>
      <w:r w:rsidRPr="000129F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wishing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 submit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dossier, prepared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accordance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Handbook, early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fall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semester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sixth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year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program.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consult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personnel committee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timeline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applying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details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 application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process,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due.</w:t>
      </w:r>
    </w:p>
    <w:p w:rsidR="00A64C19" w:rsidRPr="000129F5" w:rsidRDefault="00A64C19" w:rsidP="00A64C19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Dossiers 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holistically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possible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eye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towards how the person’s body of work, as 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whole,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contributes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missions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department,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college,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university.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, and scholarly engagement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reviewed,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along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her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 interpersonal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relationships.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Although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minimal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exist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areas,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strength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 awarded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Associate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Teaching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Professor. Meeting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minimum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expectations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 areas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merit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promotion.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A64C19" w:rsidRPr="000129F5" w:rsidRDefault="00A64C19" w:rsidP="00A64C19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C19" w:rsidRPr="000129F5" w:rsidRDefault="00A64C19" w:rsidP="00A64C19">
      <w:pPr>
        <w:spacing w:after="0" w:line="240" w:lineRule="auto"/>
        <w:ind w:left="720" w:right="2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790">
        <w:rPr>
          <w:rFonts w:eastAsia="Times New Roman" w:cstheme="minorHAnsi"/>
          <w:b/>
          <w:sz w:val="24"/>
          <w:szCs w:val="24"/>
        </w:rPr>
        <w:t xml:space="preserve">1. </w:t>
      </w:r>
      <w:r w:rsidRPr="004E5790">
        <w:rPr>
          <w:rFonts w:cstheme="minorHAnsi"/>
          <w:b/>
          <w:sz w:val="24"/>
          <w:szCs w:val="24"/>
        </w:rPr>
        <w:t>Teaching Expectations</w:t>
      </w:r>
      <w:r w:rsidRPr="000129F5">
        <w:rPr>
          <w:rFonts w:ascii="Times New Roman" w:eastAsia="MS Gothic" w:hAnsi="Times New Roman" w:cs="Times New Roman"/>
          <w:b/>
          <w:bCs/>
          <w:w w:val="22"/>
          <w:sz w:val="24"/>
          <w:szCs w:val="24"/>
        </w:rPr>
        <w:t> </w:t>
      </w:r>
    </w:p>
    <w:p w:rsidR="00A64C19" w:rsidRPr="000129F5" w:rsidRDefault="00A64C19" w:rsidP="00A64C19">
      <w:pPr>
        <w:spacing w:before="4" w:after="0" w:line="19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D050F6" w:rsidRDefault="00A64C19" w:rsidP="00A64C19">
      <w:pPr>
        <w:spacing w:after="0" w:line="240" w:lineRule="auto"/>
        <w:ind w:left="720" w:right="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 on the teaching track pathway 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Anthropology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Sociology 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load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four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courses per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semester.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anthropology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 mixture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undergraduate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courses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 individually 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on thesis/project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research.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Some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assistants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members.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sociology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primarily undergraduate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courses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do 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support.  They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also serve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less frequently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on 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committees.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expectations placed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on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two programs,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varied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obligations related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connection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service, and scholarly engagement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4C19" w:rsidRPr="000129F5" w:rsidRDefault="00A64C19" w:rsidP="00A64C19">
      <w:pPr>
        <w:spacing w:before="3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6977B2" w:rsidRDefault="00A64C19" w:rsidP="00A64C19">
      <w:pPr>
        <w:spacing w:after="0" w:line="239" w:lineRule="auto"/>
        <w:ind w:left="720" w:right="54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Excellent and innovative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must 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such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order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rank.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ways. For 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included: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64C19" w:rsidRPr="000129F5" w:rsidRDefault="00A64C19" w:rsidP="00A64C19">
      <w:pPr>
        <w:spacing w:before="3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159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a) Annual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scores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comments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159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b) Examples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syllabi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assignments</w:t>
      </w:r>
    </w:p>
    <w:p w:rsidR="00A64C19" w:rsidRPr="000129F5" w:rsidRDefault="00A64C19" w:rsidP="00A64C19">
      <w:pPr>
        <w:tabs>
          <w:tab w:val="left" w:pos="2600"/>
        </w:tabs>
        <w:spacing w:before="13"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c)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evaluations</w:t>
      </w:r>
    </w:p>
    <w:p w:rsidR="00A64C19" w:rsidRPr="000129F5" w:rsidRDefault="00A64C19" w:rsidP="00A64C19">
      <w:pPr>
        <w:spacing w:before="2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74" w:lineRule="exact"/>
        <w:ind w:left="1593" w:right="175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commonly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accepted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sources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may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include,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 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A64C19" w:rsidRPr="000129F5" w:rsidRDefault="00A64C19" w:rsidP="00A64C19">
      <w:pPr>
        <w:spacing w:before="10" w:after="0" w:line="11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d) Peer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classes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e) Classroom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visitation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74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f) New courses or course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candidate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74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g) Participation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workshops or training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h) Examples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papers,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theses,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other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25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29F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29F5">
        <w:rPr>
          <w:rFonts w:ascii="Times New Roman" w:eastAsia="Times New Roman" w:hAnsi="Times New Roman" w:cs="Times New Roman"/>
          <w:sz w:val="24"/>
          <w:szCs w:val="24"/>
        </w:rPr>
        <w:t>) Letters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support from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2572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j)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alumni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achievement</w:t>
      </w:r>
    </w:p>
    <w:p w:rsidR="00A33F27" w:rsidRDefault="00A33F27" w:rsidP="00A64C19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64C19" w:rsidRPr="004E5790" w:rsidRDefault="00A64C19" w:rsidP="00A64C19">
      <w:pPr>
        <w:ind w:left="720"/>
        <w:rPr>
          <w:rFonts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 xml:space="preserve">2.  </w:t>
      </w:r>
      <w:r w:rsidR="00A33F27" w:rsidRPr="004E5790">
        <w:rPr>
          <w:rFonts w:cstheme="minorHAnsi"/>
          <w:b/>
          <w:sz w:val="24"/>
          <w:szCs w:val="24"/>
        </w:rPr>
        <w:t>Service and Scholarly Engagement Expectations</w:t>
      </w:r>
    </w:p>
    <w:p w:rsidR="00A64C19" w:rsidRPr="007A3D2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years the candidate served as Assistant Teaching Professor</w:t>
      </w:r>
      <w:r>
        <w:rPr>
          <w:rFonts w:ascii="Times New Roman" w:hAnsi="Times New Roman" w:cs="Times New Roman"/>
          <w:sz w:val="24"/>
          <w:szCs w:val="24"/>
        </w:rPr>
        <w:t>, the candidate</w:t>
      </w:r>
      <w:r w:rsidRPr="000129F5">
        <w:rPr>
          <w:rFonts w:ascii="Times New Roman" w:hAnsi="Times New Roman" w:cs="Times New Roman"/>
          <w:sz w:val="24"/>
          <w:szCs w:val="24"/>
        </w:rPr>
        <w:t xml:space="preserve"> must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0129F5">
        <w:rPr>
          <w:rFonts w:ascii="Times New Roman" w:hAnsi="Times New Roman" w:cs="Times New Roman"/>
          <w:sz w:val="24"/>
          <w:szCs w:val="24"/>
        </w:rPr>
        <w:t>demonstrate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29F5">
        <w:rPr>
          <w:rFonts w:ascii="Times New Roman" w:hAnsi="Times New Roman" w:cs="Times New Roman"/>
          <w:sz w:val="24"/>
          <w:szCs w:val="24"/>
        </w:rPr>
        <w:t xml:space="preserve"> a clear pattern of excellent</w:t>
      </w:r>
      <w:r>
        <w:rPr>
          <w:rFonts w:ascii="Times New Roman" w:hAnsi="Times New Roman" w:cs="Times New Roman"/>
          <w:sz w:val="24"/>
          <w:szCs w:val="24"/>
        </w:rPr>
        <w:t xml:space="preserve"> and innovative teaching.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candidate’s engagement in notable service activities should also have developed. 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Scholarly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engagement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also expected of Assistant Teaching Professor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positions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and will 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be considered for promotion to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Associate Teaching Professor</w:t>
      </w:r>
      <w:r w:rsidRPr="007A3D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 </w:t>
      </w:r>
      <w:r w:rsidRPr="007A3D2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hAnsi="Times New Roman" w:cs="Times New Roman"/>
          <w:sz w:val="24"/>
          <w:szCs w:val="24"/>
        </w:rPr>
      </w:pPr>
      <w:r w:rsidRPr="000129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C19" w:rsidRDefault="00A64C19" w:rsidP="00A64C19">
      <w:pPr>
        <w:spacing w:before="17" w:after="0" w:line="239" w:lineRule="auto"/>
        <w:ind w:left="720" w:right="18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routine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role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member.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obligated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attend all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regular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meetings,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advise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(both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undergraduate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anthropology),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participate in recruitment efforts,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addressing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obligations identified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chair.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Faculty may also participate in college and university service (</w:t>
      </w:r>
      <w:r w:rsidRPr="00CA7C90">
        <w:rPr>
          <w:rFonts w:ascii="Times New Roman" w:eastAsia="Times New Roman" w:hAnsi="Times New Roman" w:cs="Times New Roman"/>
          <w:spacing w:val="-5"/>
          <w:sz w:val="24"/>
          <w:szCs w:val="24"/>
        </w:rPr>
        <w:t>as allowed by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he faculty handbook guidelines) as well as service to the discipline. Other service activities may include: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a) Service as director of the graduate program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 Organization of visiting lectures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  Service as editor of a journal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d) Consultation for organizations or groups (pro bono)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e) Presentation in workshop for area professionals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 Service on advisory board for community group</w:t>
      </w:r>
    </w:p>
    <w:p w:rsidR="00A64C19" w:rsidRDefault="00A64C19" w:rsidP="00A64C19">
      <w:pPr>
        <w:spacing w:before="17" w:after="0" w:line="239" w:lineRule="auto"/>
        <w:ind w:left="720" w:right="186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FB67C2">
        <w:rPr>
          <w:rFonts w:ascii="Times New Roman" w:eastAsia="Times New Roman" w:hAnsi="Times New Roman" w:cs="Times New Roman"/>
          <w:sz w:val="24"/>
          <w:szCs w:val="24"/>
        </w:rPr>
        <w:t>The following types of activities will be cons</w:t>
      </w:r>
      <w:r>
        <w:rPr>
          <w:rFonts w:ascii="Times New Roman" w:eastAsia="Times New Roman" w:hAnsi="Times New Roman" w:cs="Times New Roman"/>
          <w:sz w:val="24"/>
          <w:szCs w:val="24"/>
        </w:rPr>
        <w:t>idered as evidence of scholarly engagement</w:t>
      </w:r>
      <w:r w:rsidRPr="00FB67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rticle publi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shed in a scholarly journal, 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ook chapter published in a peer-reviewed volume 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ata collection/analysis</w:t>
      </w:r>
    </w:p>
    <w:p w:rsidR="00A64C19" w:rsidRPr="000129F5" w:rsidRDefault="00A64C19" w:rsidP="00A64C19">
      <w:pPr>
        <w:spacing w:after="0" w:line="230" w:lineRule="auto"/>
        <w:ind w:left="1440" w:right="32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Presentation at a regional or national professional conference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pplied research product or report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ook review or editorial in scholarly journal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Grant proposal submission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Service as grant reviewer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Article published in 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popular media outlet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ncyclopedia entry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Professional abstract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forms of scholarly engagement may be approved, in consultation with the department chair and personnel committee.  Candidates for promotion </w:t>
      </w:r>
      <w:r w:rsidR="001A148E">
        <w:rPr>
          <w:rFonts w:ascii="Times New Roman" w:eastAsia="Times New Roman" w:hAnsi="Times New Roman" w:cs="Times New Roman"/>
          <w:sz w:val="24"/>
          <w:szCs w:val="24"/>
        </w:rPr>
        <w:t>to Associate</w:t>
      </w:r>
      <w:bookmarkStart w:id="0" w:name="_GoBack"/>
      <w:bookmarkEnd w:id="0"/>
      <w:r w:rsidR="001A1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4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Teaching Professor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demonstrate </w:t>
      </w:r>
      <w:r w:rsidR="007F339E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>
        <w:rPr>
          <w:rFonts w:ascii="Times New Roman" w:eastAsia="Times New Roman" w:hAnsi="Times New Roman" w:cs="Times New Roman"/>
          <w:sz w:val="24"/>
          <w:szCs w:val="24"/>
        </w:rPr>
        <w:t>scholarly engagement on a yearly basis.</w:t>
      </w:r>
    </w:p>
    <w:p w:rsidR="00A64C19" w:rsidRPr="000129F5" w:rsidRDefault="00A64C19" w:rsidP="00A64C19">
      <w:pPr>
        <w:spacing w:after="0" w:line="230" w:lineRule="auto"/>
        <w:ind w:right="329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391" w:lineRule="exact"/>
        <w:ind w:left="720" w:right="-20"/>
        <w:rPr>
          <w:rFonts w:ascii="Times New Roman" w:eastAsia="Meiryo" w:hAnsi="Times New Roman" w:cs="Times New Roman"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Collegiality</w:t>
      </w:r>
      <w:r w:rsidRPr="000129F5">
        <w:rPr>
          <w:rFonts w:ascii="Times New Roman" w:eastAsia="MS Gothic" w:hAnsi="Times New Roman" w:cs="Times New Roman"/>
          <w:b/>
          <w:bCs/>
          <w:w w:val="22"/>
          <w:position w:val="2"/>
          <w:sz w:val="24"/>
          <w:szCs w:val="24"/>
        </w:rPr>
        <w:t> </w:t>
      </w:r>
    </w:p>
    <w:p w:rsidR="00A64C19" w:rsidRPr="000129F5" w:rsidRDefault="00A64C19" w:rsidP="00A64C19">
      <w:pPr>
        <w:spacing w:after="0" w:line="237" w:lineRule="exact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above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service,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A64C19" w:rsidRPr="000129F5" w:rsidRDefault="00A64C19" w:rsidP="00A64C19">
      <w:pPr>
        <w:spacing w:before="2" w:after="0" w:line="239" w:lineRule="auto"/>
        <w:ind w:left="720" w:right="8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spirit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collegiality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 environment.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 atmosphere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respect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supports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accomplishment</w:t>
      </w:r>
      <w:r w:rsidRPr="000129F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essential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strong department,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colleague’s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successes, take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own actions,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avoid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would undermine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hamper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colleague’s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conduct research,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effectively,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serve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our communities.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reflect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highest 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academic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professionalism</w:t>
      </w:r>
      <w:r w:rsidRPr="000129F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work. In part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cooperate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avail themselves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opportunities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contribute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success of program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initiatives.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We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value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mutually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supportive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encouraging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 environment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allows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thrive,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exhibit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collegialit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C19" w:rsidRPr="000129F5" w:rsidRDefault="00A64C19" w:rsidP="00A64C19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30" w:lineRule="auto"/>
        <w:ind w:right="329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4E5790" w:rsidRDefault="00A64C19" w:rsidP="00A64C19">
      <w:pPr>
        <w:rPr>
          <w:rFonts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D. Promotion from Associate Teaching Professor to Teaching Professor</w:t>
      </w:r>
    </w:p>
    <w:p w:rsidR="00A64C19" w:rsidRPr="000129F5" w:rsidRDefault="00A64C19" w:rsidP="00A64C19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five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years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rank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Teaching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Professor,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may apply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promotion.</w:t>
      </w:r>
      <w:r w:rsidRPr="000129F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wishing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 submit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dossier, prepared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accordance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Handbook, early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fall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semester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sixth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year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program.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consult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personnel committee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timeline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applying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details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 application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process,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due.</w:t>
      </w:r>
    </w:p>
    <w:p w:rsidR="00A64C19" w:rsidRPr="000129F5" w:rsidRDefault="00A64C19" w:rsidP="00A64C19">
      <w:pPr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40" w:lineRule="auto"/>
        <w:ind w:right="204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Dossiers 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holistically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possible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eye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towards how the person’s body of work, as 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whole,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contributes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missions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department,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college,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university.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, and scholarly engagement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reviewed,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along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her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 interpersonal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relationships.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Although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minimal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exist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areas,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strength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 awarded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Teaching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Professor. Meeting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minimum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expectations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 areas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merit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promotion.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A64C19" w:rsidRPr="000129F5" w:rsidRDefault="00A64C19" w:rsidP="00A64C19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C19" w:rsidRPr="004E5790" w:rsidRDefault="00A64C19" w:rsidP="00A64C19">
      <w:pPr>
        <w:spacing w:after="0" w:line="240" w:lineRule="auto"/>
        <w:ind w:left="720" w:right="204"/>
        <w:rPr>
          <w:rFonts w:eastAsia="Times New Roman" w:cstheme="minorHAnsi"/>
          <w:b/>
          <w:sz w:val="24"/>
          <w:szCs w:val="24"/>
        </w:rPr>
      </w:pPr>
      <w:r w:rsidRPr="004E5790">
        <w:rPr>
          <w:rFonts w:eastAsia="Times New Roman" w:cstheme="minorHAnsi"/>
          <w:b/>
          <w:sz w:val="24"/>
          <w:szCs w:val="24"/>
        </w:rPr>
        <w:t xml:space="preserve">1. </w:t>
      </w:r>
      <w:r w:rsidRPr="004E5790">
        <w:rPr>
          <w:rFonts w:cstheme="minorHAnsi"/>
          <w:b/>
          <w:sz w:val="24"/>
          <w:szCs w:val="24"/>
        </w:rPr>
        <w:t>Teaching Expectations</w:t>
      </w:r>
      <w:r w:rsidRPr="004E5790">
        <w:rPr>
          <w:rFonts w:eastAsia="MS Gothic" w:hAnsi="Times New Roman" w:cstheme="minorHAnsi"/>
          <w:b/>
          <w:bCs/>
          <w:w w:val="22"/>
          <w:sz w:val="24"/>
          <w:szCs w:val="24"/>
        </w:rPr>
        <w:t> </w:t>
      </w:r>
    </w:p>
    <w:p w:rsidR="00A64C19" w:rsidRPr="000129F5" w:rsidRDefault="00A64C19" w:rsidP="00A64C19">
      <w:pPr>
        <w:spacing w:before="4" w:after="0" w:line="19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D050F6" w:rsidRDefault="00A64C19" w:rsidP="00A64C19">
      <w:pPr>
        <w:spacing w:after="0" w:line="240" w:lineRule="auto"/>
        <w:ind w:left="720" w:right="6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 on the teaching track pathway 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Anthropology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Sociology 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load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four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courses per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semester.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anthropology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 mixture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undergraduate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courses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 individually 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on thesis/project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research.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Some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assistants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members.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sociology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primarily undergraduate</w:t>
      </w:r>
      <w:r w:rsidRPr="000129F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courses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do 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support.  They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also serve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less frequently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on 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committees.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Because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expectations placed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on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two programs,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varied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obligations related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connection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, service, and scholarly engagement.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C19" w:rsidRPr="000129F5" w:rsidRDefault="00A64C19" w:rsidP="00A64C19">
      <w:pPr>
        <w:spacing w:before="3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6977B2" w:rsidRDefault="00A64C19" w:rsidP="00A64C19">
      <w:pPr>
        <w:spacing w:after="0" w:line="239" w:lineRule="auto"/>
        <w:ind w:left="720" w:right="54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Excellent and innovative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expectation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within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must 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such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order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rank.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lastRenderedPageBreak/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effectiveness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ways. For 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included: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64C19" w:rsidRPr="000129F5" w:rsidRDefault="00A64C19" w:rsidP="00A64C19">
      <w:pPr>
        <w:spacing w:before="3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159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a) Annual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teaching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scores 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comments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1593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b) Examples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syllabi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assignments</w:t>
      </w:r>
    </w:p>
    <w:p w:rsidR="00A64C19" w:rsidRPr="000129F5" w:rsidRDefault="00A64C19" w:rsidP="00A64C19">
      <w:pPr>
        <w:tabs>
          <w:tab w:val="left" w:pos="2600"/>
        </w:tabs>
        <w:spacing w:before="13"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c)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evaluations</w:t>
      </w:r>
    </w:p>
    <w:p w:rsidR="00A64C19" w:rsidRPr="000129F5" w:rsidRDefault="00A64C19" w:rsidP="00A64C19">
      <w:pPr>
        <w:spacing w:before="2" w:after="0" w:line="24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274" w:lineRule="exact"/>
        <w:ind w:left="1593" w:right="175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commonly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accepted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sources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may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include,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but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 not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limited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A64C19" w:rsidRPr="000129F5" w:rsidRDefault="00A64C19" w:rsidP="00A64C19">
      <w:pPr>
        <w:spacing w:before="10" w:after="0" w:line="11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d) Peer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classes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e) Classroom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visitation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74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f) New courses or course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by 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candidate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74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g) Participation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workshops or training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h) Examples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papers,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theses,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other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25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29F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29F5">
        <w:rPr>
          <w:rFonts w:ascii="Times New Roman" w:eastAsia="Times New Roman" w:hAnsi="Times New Roman" w:cs="Times New Roman"/>
          <w:sz w:val="24"/>
          <w:szCs w:val="24"/>
        </w:rPr>
        <w:t>) Letters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support from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</w:p>
    <w:p w:rsidR="00A64C19" w:rsidRPr="000129F5" w:rsidRDefault="00A64C19" w:rsidP="00A64C19">
      <w:pPr>
        <w:tabs>
          <w:tab w:val="left" w:pos="2600"/>
        </w:tabs>
        <w:spacing w:after="0" w:line="240" w:lineRule="auto"/>
        <w:ind w:left="2457" w:right="2572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j) Student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alumni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achievement</w:t>
      </w:r>
    </w:p>
    <w:p w:rsidR="00A64C19" w:rsidRPr="000129F5" w:rsidRDefault="00A64C19" w:rsidP="00A64C19">
      <w:pPr>
        <w:spacing w:after="0" w:line="200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64C19" w:rsidRPr="004E5790" w:rsidRDefault="00A64C19" w:rsidP="00A64C19">
      <w:pPr>
        <w:ind w:left="720"/>
        <w:rPr>
          <w:rFonts w:cstheme="minorHAnsi"/>
          <w:b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 xml:space="preserve">2.  </w:t>
      </w:r>
      <w:r w:rsidR="00A33F27" w:rsidRPr="004E5790">
        <w:rPr>
          <w:rFonts w:cstheme="minorHAnsi"/>
          <w:b/>
          <w:sz w:val="24"/>
          <w:szCs w:val="24"/>
        </w:rPr>
        <w:t>Service and Scholarly Engagement Expectations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hAnsi="Times New Roman" w:cs="Times New Roman"/>
          <w:sz w:val="24"/>
          <w:szCs w:val="24"/>
        </w:rPr>
      </w:pPr>
      <w:r w:rsidRPr="006A51DB">
        <w:rPr>
          <w:rFonts w:ascii="Times New Roman" w:hAnsi="Times New Roman" w:cs="Times New Roman"/>
          <w:sz w:val="24"/>
          <w:szCs w:val="24"/>
        </w:rPr>
        <w:t xml:space="preserve">Although teaching track faculty must demonstrate a clear pattern of excellent teaching, candidates for promotion to Teaching Professor must also engage in service and, following promotion to Associate Teaching Professor, notable scholarly activities.  </w:t>
      </w:r>
    </w:p>
    <w:p w:rsidR="00A64C19" w:rsidRPr="007A3D2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years the candidate served as Associate Teaching Professor</w:t>
      </w:r>
      <w:r>
        <w:rPr>
          <w:rFonts w:ascii="Times New Roman" w:hAnsi="Times New Roman" w:cs="Times New Roman"/>
          <w:sz w:val="24"/>
          <w:szCs w:val="24"/>
        </w:rPr>
        <w:t>, the candidate</w:t>
      </w:r>
      <w:r w:rsidRPr="000129F5">
        <w:rPr>
          <w:rFonts w:ascii="Times New Roman" w:hAnsi="Times New Roman" w:cs="Times New Roman"/>
          <w:sz w:val="24"/>
          <w:szCs w:val="24"/>
        </w:rPr>
        <w:t xml:space="preserve"> must </w:t>
      </w:r>
      <w:r>
        <w:rPr>
          <w:rFonts w:ascii="Times New Roman" w:hAnsi="Times New Roman" w:cs="Times New Roman"/>
          <w:sz w:val="24"/>
          <w:szCs w:val="24"/>
        </w:rPr>
        <w:t>have continued</w:t>
      </w:r>
      <w:r w:rsidRPr="000129F5">
        <w:rPr>
          <w:rFonts w:ascii="Times New Roman" w:hAnsi="Times New Roman" w:cs="Times New Roman"/>
          <w:sz w:val="24"/>
          <w:szCs w:val="24"/>
        </w:rPr>
        <w:t xml:space="preserve"> a clear pattern of excellent</w:t>
      </w:r>
      <w:r>
        <w:rPr>
          <w:rFonts w:ascii="Times New Roman" w:hAnsi="Times New Roman" w:cs="Times New Roman"/>
          <w:sz w:val="24"/>
          <w:szCs w:val="24"/>
        </w:rPr>
        <w:t xml:space="preserve"> and innovative teaching.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candidate’s engagement in notable service and scholarly engagement activities should also have continued to develop. </w:t>
      </w:r>
    </w:p>
    <w:p w:rsidR="00A64C19" w:rsidRPr="006A51DB" w:rsidRDefault="00A64C19" w:rsidP="00A64C19">
      <w:pPr>
        <w:spacing w:after="0" w:line="230" w:lineRule="auto"/>
        <w:ind w:left="720" w:right="329"/>
        <w:rPr>
          <w:rFonts w:ascii="Times New Roman" w:hAnsi="Times New Roman" w:cs="Times New Roman"/>
          <w:sz w:val="24"/>
          <w:szCs w:val="24"/>
        </w:rPr>
      </w:pPr>
    </w:p>
    <w:p w:rsidR="00A64C19" w:rsidRPr="006A51DB" w:rsidRDefault="00A64C19" w:rsidP="00A64C19">
      <w:pPr>
        <w:spacing w:before="17" w:after="0" w:line="239" w:lineRule="auto"/>
        <w:ind w:left="720" w:right="186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6A51DB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Pr="006A51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A51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A51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routine</w:t>
      </w:r>
      <w:r w:rsidRPr="006A51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6A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6A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role</w:t>
      </w:r>
      <w:r w:rsidRPr="006A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6A51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6A51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member.</w:t>
      </w:r>
      <w:r w:rsidRPr="006A51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6A51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6A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obligated</w:t>
      </w:r>
      <w:r w:rsidRPr="006A51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6A51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w w:val="99"/>
          <w:sz w:val="24"/>
          <w:szCs w:val="24"/>
        </w:rPr>
        <w:t>attend all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 xml:space="preserve"> regular</w:t>
      </w:r>
      <w:r w:rsidRPr="006A51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6A51D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meetings,</w:t>
      </w:r>
      <w:r w:rsidRPr="006A51D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advise</w:t>
      </w:r>
      <w:r w:rsidRPr="006A51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6A51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(both</w:t>
      </w:r>
      <w:r w:rsidRPr="006A51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Pr="006A51D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A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undergraduate</w:t>
      </w:r>
      <w:r w:rsidRPr="006A51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51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A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6A51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of anthropology),</w:t>
      </w:r>
      <w:r w:rsidRPr="006A51D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participate in recruitment efforts,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A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participate</w:t>
      </w:r>
      <w:r w:rsidRPr="006A51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6A51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addressing</w:t>
      </w:r>
      <w:r w:rsidRPr="006A51D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departmental</w:t>
      </w:r>
      <w:r w:rsidRPr="006A51D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6A51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A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w w:val="99"/>
          <w:sz w:val="24"/>
          <w:szCs w:val="24"/>
        </w:rPr>
        <w:t>obligations identified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 xml:space="preserve"> by the</w:t>
      </w:r>
      <w:r w:rsidRPr="006A51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51DB">
        <w:rPr>
          <w:rFonts w:ascii="Times New Roman" w:eastAsia="Times New Roman" w:hAnsi="Times New Roman" w:cs="Times New Roman"/>
          <w:sz w:val="24"/>
          <w:szCs w:val="24"/>
        </w:rPr>
        <w:t>chair.</w:t>
      </w:r>
      <w:r w:rsidRPr="006A51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Faculty may also participate in college and university service (as allowed by the faculty handbook guidelines) as well as service to the discipline. Other service activities may include:</w:t>
      </w:r>
    </w:p>
    <w:p w:rsidR="00A64C19" w:rsidRPr="006A51DB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6A51DB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6A51DB">
        <w:rPr>
          <w:rFonts w:ascii="Times New Roman" w:eastAsia="Times New Roman" w:hAnsi="Times New Roman" w:cs="Times New Roman"/>
          <w:sz w:val="24"/>
          <w:szCs w:val="24"/>
        </w:rPr>
        <w:tab/>
        <w:t>a) Service as director of the graduate program</w:t>
      </w:r>
    </w:p>
    <w:p w:rsidR="00A64C19" w:rsidRPr="006A51DB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6A51DB">
        <w:rPr>
          <w:rFonts w:ascii="Times New Roman" w:eastAsia="Times New Roman" w:hAnsi="Times New Roman" w:cs="Times New Roman"/>
          <w:sz w:val="24"/>
          <w:szCs w:val="24"/>
        </w:rPr>
        <w:tab/>
      </w:r>
      <w:r w:rsidRPr="006A51DB">
        <w:rPr>
          <w:rFonts w:ascii="Times New Roman" w:eastAsia="Times New Roman" w:hAnsi="Times New Roman" w:cs="Times New Roman"/>
          <w:sz w:val="24"/>
          <w:szCs w:val="24"/>
        </w:rPr>
        <w:tab/>
        <w:t>b) Organization of visiting lectures</w:t>
      </w:r>
    </w:p>
    <w:p w:rsidR="00A64C19" w:rsidRPr="006A51DB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6A51DB">
        <w:rPr>
          <w:rFonts w:ascii="Times New Roman" w:eastAsia="Times New Roman" w:hAnsi="Times New Roman" w:cs="Times New Roman"/>
          <w:sz w:val="24"/>
          <w:szCs w:val="24"/>
        </w:rPr>
        <w:tab/>
      </w:r>
      <w:r w:rsidRPr="006A51DB">
        <w:rPr>
          <w:rFonts w:ascii="Times New Roman" w:eastAsia="Times New Roman" w:hAnsi="Times New Roman" w:cs="Times New Roman"/>
          <w:sz w:val="24"/>
          <w:szCs w:val="24"/>
        </w:rPr>
        <w:tab/>
        <w:t>c)  Service as editor of a journal</w:t>
      </w:r>
    </w:p>
    <w:p w:rsidR="00A64C19" w:rsidRPr="006A51DB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6A51DB">
        <w:rPr>
          <w:rFonts w:ascii="Times New Roman" w:eastAsia="Times New Roman" w:hAnsi="Times New Roman" w:cs="Times New Roman"/>
          <w:sz w:val="24"/>
          <w:szCs w:val="24"/>
        </w:rPr>
        <w:tab/>
      </w:r>
      <w:r w:rsidRPr="006A51DB">
        <w:rPr>
          <w:rFonts w:ascii="Times New Roman" w:eastAsia="Times New Roman" w:hAnsi="Times New Roman" w:cs="Times New Roman"/>
          <w:sz w:val="24"/>
          <w:szCs w:val="24"/>
        </w:rPr>
        <w:tab/>
        <w:t>d) Consultation for organizations or groups (pro bono)</w:t>
      </w:r>
    </w:p>
    <w:p w:rsidR="00A64C19" w:rsidRPr="006A51DB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6A51DB">
        <w:rPr>
          <w:rFonts w:ascii="Times New Roman" w:eastAsia="Times New Roman" w:hAnsi="Times New Roman" w:cs="Times New Roman"/>
          <w:sz w:val="24"/>
          <w:szCs w:val="24"/>
        </w:rPr>
        <w:tab/>
      </w:r>
      <w:r w:rsidRPr="006A51DB">
        <w:rPr>
          <w:rFonts w:ascii="Times New Roman" w:eastAsia="Times New Roman" w:hAnsi="Times New Roman" w:cs="Times New Roman"/>
          <w:sz w:val="24"/>
          <w:szCs w:val="24"/>
        </w:rPr>
        <w:tab/>
        <w:t>e) Presentation in workshop for area professionals</w:t>
      </w:r>
    </w:p>
    <w:p w:rsidR="00A64C19" w:rsidRPr="006A51DB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6A51DB">
        <w:rPr>
          <w:rFonts w:ascii="Times New Roman" w:eastAsia="Times New Roman" w:hAnsi="Times New Roman" w:cs="Times New Roman"/>
          <w:sz w:val="24"/>
          <w:szCs w:val="24"/>
        </w:rPr>
        <w:tab/>
      </w:r>
      <w:r w:rsidRPr="006A51DB">
        <w:rPr>
          <w:rFonts w:ascii="Times New Roman" w:eastAsia="Times New Roman" w:hAnsi="Times New Roman" w:cs="Times New Roman"/>
          <w:sz w:val="24"/>
          <w:szCs w:val="24"/>
        </w:rPr>
        <w:tab/>
        <w:t>f) Service on advisory board for community group</w:t>
      </w:r>
    </w:p>
    <w:p w:rsidR="00A64C19" w:rsidRPr="006A51DB" w:rsidRDefault="00A64C19" w:rsidP="00A64C19">
      <w:pPr>
        <w:spacing w:before="17" w:after="0" w:line="239" w:lineRule="auto"/>
        <w:ind w:left="720" w:right="186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FB67C2">
        <w:rPr>
          <w:rFonts w:ascii="Times New Roman" w:eastAsia="Times New Roman" w:hAnsi="Times New Roman" w:cs="Times New Roman"/>
          <w:sz w:val="24"/>
          <w:szCs w:val="24"/>
        </w:rPr>
        <w:t>The following types of activities will be cons</w:t>
      </w:r>
      <w:r>
        <w:rPr>
          <w:rFonts w:ascii="Times New Roman" w:eastAsia="Times New Roman" w:hAnsi="Times New Roman" w:cs="Times New Roman"/>
          <w:sz w:val="24"/>
          <w:szCs w:val="24"/>
        </w:rPr>
        <w:t>idered as evidence of scholarly engagement</w:t>
      </w:r>
      <w:r w:rsidRPr="00FB67C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rticle publi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shed in a scholarly journal, 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ook chapter published in a peer-reviewed volume 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ata collection/analysis</w:t>
      </w:r>
    </w:p>
    <w:p w:rsidR="00A64C19" w:rsidRPr="000129F5" w:rsidRDefault="00A64C19" w:rsidP="00A64C19">
      <w:pPr>
        <w:spacing w:after="0" w:line="230" w:lineRule="auto"/>
        <w:ind w:left="1440" w:right="32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Presentation at a regional or national professional conference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pplied research product or report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ook review or editorial in scholarly journal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Grant proposal submission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Service as grant reviewer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Article published in a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popular media outlet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ncyclopedia entry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 w:rsidRPr="000129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Professional abstract</w:t>
      </w:r>
    </w:p>
    <w:p w:rsidR="00A64C19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forms of scholarly engagement may be approved, in consultation with the department chair and personnel committee. Candidates for promotion </w:t>
      </w:r>
      <w:r w:rsidR="007F339E">
        <w:rPr>
          <w:rFonts w:ascii="Times New Roman" w:eastAsia="Times New Roman" w:hAnsi="Times New Roman" w:cs="Times New Roman"/>
          <w:sz w:val="24"/>
          <w:szCs w:val="24"/>
        </w:rPr>
        <w:t xml:space="preserve">to Teaching Professor </w:t>
      </w:r>
      <w:r>
        <w:rPr>
          <w:rFonts w:ascii="Times New Roman" w:eastAsia="Times New Roman" w:hAnsi="Times New Roman" w:cs="Times New Roman"/>
          <w:sz w:val="24"/>
          <w:szCs w:val="24"/>
        </w:rPr>
        <w:t>should demonstrate scholarly engagement on a yearly basis.</w:t>
      </w:r>
    </w:p>
    <w:p w:rsidR="00A64C19" w:rsidRPr="000129F5" w:rsidRDefault="00A64C19" w:rsidP="00A64C19">
      <w:pPr>
        <w:spacing w:after="0" w:line="230" w:lineRule="auto"/>
        <w:ind w:left="720" w:right="329"/>
        <w:rPr>
          <w:rFonts w:ascii="Times New Roman" w:eastAsia="Times New Roman" w:hAnsi="Times New Roman" w:cs="Times New Roman"/>
          <w:sz w:val="24"/>
          <w:szCs w:val="24"/>
        </w:rPr>
      </w:pPr>
    </w:p>
    <w:p w:rsidR="00A64C19" w:rsidRPr="000129F5" w:rsidRDefault="00A64C19" w:rsidP="00A64C19">
      <w:pPr>
        <w:spacing w:after="0" w:line="391" w:lineRule="exact"/>
        <w:ind w:left="821" w:right="-20"/>
        <w:rPr>
          <w:rFonts w:ascii="Times New Roman" w:eastAsia="Meiryo" w:hAnsi="Times New Roman" w:cs="Times New Roman"/>
          <w:sz w:val="24"/>
          <w:szCs w:val="24"/>
        </w:rPr>
      </w:pPr>
      <w:r w:rsidRPr="004E5790">
        <w:rPr>
          <w:rFonts w:cstheme="minorHAnsi"/>
          <w:b/>
          <w:sz w:val="24"/>
          <w:szCs w:val="24"/>
        </w:rPr>
        <w:t>Collegiality</w:t>
      </w:r>
      <w:r w:rsidRPr="000129F5">
        <w:rPr>
          <w:rFonts w:ascii="Times New Roman" w:eastAsia="MS Gothic" w:hAnsi="Times New Roman" w:cs="Times New Roman"/>
          <w:b/>
          <w:bCs/>
          <w:w w:val="22"/>
          <w:position w:val="2"/>
          <w:sz w:val="24"/>
          <w:szCs w:val="24"/>
        </w:rPr>
        <w:t> </w:t>
      </w:r>
    </w:p>
    <w:p w:rsidR="00A64C19" w:rsidRPr="000129F5" w:rsidRDefault="00A64C19" w:rsidP="00A64C19">
      <w:pPr>
        <w:spacing w:after="0" w:line="237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In addition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above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teaching,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research,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service,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A64C19" w:rsidRPr="000129F5" w:rsidRDefault="00A64C19" w:rsidP="00A64C19">
      <w:pPr>
        <w:spacing w:before="2" w:after="0" w:line="239" w:lineRule="auto"/>
        <w:ind w:left="821" w:right="80"/>
        <w:rPr>
          <w:rFonts w:ascii="Times New Roman" w:eastAsia="Times New Roman" w:hAnsi="Times New Roman" w:cs="Times New Roman"/>
          <w:sz w:val="24"/>
          <w:szCs w:val="24"/>
        </w:rPr>
      </w:pPr>
      <w:r w:rsidRPr="000129F5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demonstrate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spirit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collegiality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 environment.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 atmosphere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respect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supports 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accomplishment</w:t>
      </w:r>
      <w:r w:rsidRPr="000129F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essential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strong department,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colleague’s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successes, take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responsibility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own actions,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avoid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would undermine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hamper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colleague’s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conduct research,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teach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effectively,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or serve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our communities.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reflect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highest standards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academic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integrity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professionalism</w:t>
      </w:r>
      <w:r w:rsidRPr="000129F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work. In part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means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 members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expected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cooperate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departmental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efforts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avail themselves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of opportunities</w:t>
      </w:r>
      <w:r w:rsidRPr="000129F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contribute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success of program</w:t>
      </w:r>
      <w:r w:rsidRPr="000129F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initiatives.</w:t>
      </w:r>
      <w:r w:rsidRPr="000129F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We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value</w:t>
      </w:r>
      <w:r w:rsidRPr="000129F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mutually</w:t>
      </w:r>
      <w:r w:rsidRPr="000129F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supportive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encouraging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work environment</w:t>
      </w:r>
      <w:r w:rsidRPr="000129F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0129F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allows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0129F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members </w:t>
      </w:r>
      <w:r w:rsidRPr="000129F5">
        <w:rPr>
          <w:rFonts w:ascii="Times New Roman" w:eastAsia="Times New Roman" w:hAnsi="Times New Roman" w:cs="Times New Roman"/>
          <w:w w:val="99"/>
          <w:sz w:val="24"/>
          <w:szCs w:val="24"/>
        </w:rPr>
        <w:t>to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 xml:space="preserve"> thrive,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candidates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for promotion</w:t>
      </w:r>
      <w:r w:rsidRPr="000129F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0129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exhibit</w:t>
      </w:r>
      <w:r w:rsidRPr="000129F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0129F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collegialit</w:t>
      </w:r>
      <w:r w:rsidRPr="000129F5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0129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4C19" w:rsidRPr="000129F5" w:rsidRDefault="00A64C19" w:rsidP="00A64C19">
      <w:pPr>
        <w:rPr>
          <w:rFonts w:ascii="Times New Roman" w:hAnsi="Times New Roman" w:cs="Times New Roman"/>
          <w:sz w:val="24"/>
          <w:szCs w:val="24"/>
        </w:rPr>
      </w:pPr>
    </w:p>
    <w:p w:rsidR="00C17003" w:rsidRDefault="00C17003">
      <w:pPr>
        <w:spacing w:after="0" w:line="200" w:lineRule="exact"/>
        <w:rPr>
          <w:sz w:val="20"/>
          <w:szCs w:val="20"/>
        </w:rPr>
      </w:pPr>
    </w:p>
    <w:p w:rsidR="00C17003" w:rsidRDefault="00C17003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B360A5" w:rsidRDefault="00B360A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82E98" w:rsidRPr="004E5790" w:rsidRDefault="00B360A5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4E5790">
        <w:rPr>
          <w:rFonts w:ascii="Times New Roman" w:hAnsi="Times New Roman" w:cs="Times New Roman"/>
          <w:b/>
          <w:sz w:val="24"/>
          <w:szCs w:val="24"/>
        </w:rPr>
        <w:lastRenderedPageBreak/>
        <w:t>Submitted: March 27, 2017 by the faculty of the Department of Anthropology and Sociology</w:t>
      </w:r>
    </w:p>
    <w:p w:rsidR="00B360A5" w:rsidRDefault="00B360A5">
      <w:pPr>
        <w:spacing w:after="0" w:line="200" w:lineRule="exact"/>
        <w:rPr>
          <w:sz w:val="20"/>
          <w:szCs w:val="20"/>
        </w:rPr>
      </w:pPr>
    </w:p>
    <w:p w:rsidR="00B360A5" w:rsidRDefault="00B360A5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before="5" w:after="0" w:line="220" w:lineRule="exact"/>
      </w:pPr>
    </w:p>
    <w:p w:rsidR="00082E98" w:rsidRDefault="00C358F0">
      <w:pPr>
        <w:tabs>
          <w:tab w:val="left" w:pos="7300"/>
        </w:tabs>
        <w:spacing w:before="2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group id="Group 12" o:spid="_x0000_s1038" style="position:absolute;left:0;text-align:left;margin-left:72.05pt;margin-top:1.35pt;width:282pt;height:.1pt;z-index:-251660800;mso-position-horizontal-relative:page" coordorigin="1441,27" coordsize="5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">
            <v:shape id="Freeform 13" o:spid="_x0000_s1039" style="position:absolute;left:1441;top:27;width:5640;height:2;visibility:visible;mso-wrap-style:square;v-text-anchor:top" coordsize="5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UdMIA&#10;AADbAAAADwAAAGRycy9kb3ducmV2LnhtbERPzU4CMRC+m/gOzZh4g65KjK4UYoxEMHgQeYBJO2w3&#10;bKdrW5fy9pSExNt8+X5nOs+uEwOF2HpWcDeuQBBrb1puFGx/FqMnEDEhG+w8k4IjRZjPrq+mWBt/&#10;4G8aNqkRJYRjjQpsSn0tZdSWHMax74kLt/PBYSowNNIEPJRw18n7qnqUDlsuDRZ7erOk95s/p2Cx&#10;/dDr50/9+24n+90qB5Or4Uup25v8+gIiUU7/4ot7acr8Bzj/Ug6Qsx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tR0wgAAANsAAAAPAAAAAAAAAAAAAAAAAJgCAABkcnMvZG93&#10;bnJldi54bWxQSwUGAAAAAAQABAD1AAAAhwMAAAAA&#10;" path="m,l5640,e" filled="f" strokeweight=".48pt">
              <v:path arrowok="t" o:connecttype="custom" o:connectlocs="0,0;5640,0" o:connectangles="0,0"/>
            </v:shape>
            <w10:wrap anchorx="page"/>
          </v:group>
        </w:pict>
      </w:r>
      <w:r>
        <w:rPr>
          <w:noProof/>
        </w:rPr>
        <w:pict>
          <v:group id="Group 10" o:spid="_x0000_s1036" style="position:absolute;left:0;text-align:left;margin-left:414.05pt;margin-top:1.35pt;width:120pt;height:.1pt;z-index:-251659776;mso-position-horizontal-relative:page" coordorigin="8281,27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">
            <v:shape id="Freeform 11" o:spid="_x0000_s1037" style="position:absolute;left:8281;top:27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PzcAA&#10;AADbAAAADwAAAGRycy9kb3ducmV2LnhtbERPy6rCMBDdC/5DGOFuRFNdqFSjiCLIRQVf+6EZ22oz&#10;qU2u9v69EQR3czjPmcxqU4gHVS63rKDXjUAQJ1bnnCo4HVedEQjnkTUWlknBPzmYTZuNCcbaPnlP&#10;j4NPRQhhF6OCzPsyltIlGRl0XVsSB+5iK4M+wCqVusJnCDeF7EfRQBrMOTRkWNIio+R2+DMKzoNI&#10;mmHZ3qzuu+twdN4uf3ebo1I/rXo+BuGp9l/xx73WYX4P3r+EA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LPzcAAAADbAAAADwAAAAAAAAAAAAAAAACYAgAAZHJzL2Rvd25y&#10;ZXYueG1sUEsFBgAAAAAEAAQA9QAAAIUDAAAAAA==&#10;" path="m,l2400,e" filled="f" strokeweight=".48pt">
              <v:path arrowok="t" o:connecttype="custom" o:connectlocs="0,0;2400,0" o:connectangles="0,0"/>
            </v:shape>
            <w10:wrap anchorx="page"/>
          </v:group>
        </w:pict>
      </w:r>
      <w:r w:rsidR="00611EC5">
        <w:rPr>
          <w:rFonts w:ascii="Times New Roman" w:eastAsia="Times New Roman" w:hAnsi="Times New Roman" w:cs="Times New Roman"/>
          <w:sz w:val="24"/>
          <w:szCs w:val="24"/>
        </w:rPr>
        <w:t>Ann Marie Kinnell</w:t>
      </w:r>
      <w:r w:rsidR="004C0DA1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082E98" w:rsidRDefault="004C0DA1">
      <w:pPr>
        <w:spacing w:before="2"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Chair</w:t>
      </w:r>
    </w:p>
    <w:p w:rsidR="00082E98" w:rsidRDefault="00082E98">
      <w:pPr>
        <w:spacing w:before="6" w:after="0" w:line="150" w:lineRule="exact"/>
        <w:rPr>
          <w:sz w:val="15"/>
          <w:szCs w:val="15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C358F0">
      <w:pPr>
        <w:tabs>
          <w:tab w:val="left" w:pos="7300"/>
        </w:tabs>
        <w:spacing w:before="2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group id="Group 8" o:spid="_x0000_s1034" style="position:absolute;left:0;text-align:left;margin-left:72.05pt;margin-top:1.1pt;width:282pt;height:.1pt;z-index:-251658752;mso-position-horizontal-relative:page" coordorigin="1441,22" coordsize="5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">
            <v:shape id="Freeform 9" o:spid="_x0000_s1035" style="position:absolute;left:1441;top:22;width:5640;height:2;visibility:visible;mso-wrap-style:square;v-text-anchor:top" coordsize="5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iycMA&#10;AADaAAAADwAAAGRycy9kb3ducmV2LnhtbESP0UoDMRRE3wX/IVyhbzarSLFr0yJisS32wdoPuCS3&#10;m6WbmzWJ2/Tvm4Lg4zAzZ5jZIrtODBRi61nBw7gCQay9ablRsP9e3j+DiAnZYOeZFJwpwmJ+ezPD&#10;2vgTf9GwS40oEI41KrAp9bWUUVtyGMe+Jy7ewQeHqcjQSBPwVOCuk49VNZEOWy4LFnt6s6SPu1+n&#10;YLn/0J/Tjf55t0/HwzoHk6thq9ToLr++gEiU03/4r70yCqZwvVJug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8iycMAAADaAAAADwAAAAAAAAAAAAAAAACYAgAAZHJzL2Rv&#10;d25yZXYueG1sUEsFBgAAAAAEAAQA9QAAAIgDAAAAAA==&#10;" path="m,l5640,e" filled="f" strokeweight=".48pt">
              <v:path arrowok="t" o:connecttype="custom" o:connectlocs="0,0;5640,0" o:connectangles="0,0"/>
            </v:shape>
            <w10:wrap anchorx="page"/>
          </v:group>
        </w:pict>
      </w:r>
      <w:r>
        <w:rPr>
          <w:noProof/>
        </w:rPr>
        <w:pict>
          <v:group id="Group 6" o:spid="_x0000_s1032" style="position:absolute;left:0;text-align:left;margin-left:414.05pt;margin-top:1.1pt;width:120pt;height:.1pt;z-index:-251657728;mso-position-horizontal-relative:page" coordorigin="8281,22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">
            <v:shape id="Freeform 7" o:spid="_x0000_s1033" style="position:absolute;left:8281;top:22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7BcQA&#10;AADaAAAADwAAAGRycy9kb3ducmV2LnhtbESPQWvCQBSE7wX/w/KEXkqzsQcjadZQWgJFVDDq/ZF9&#10;TdJm38bsVuO/dwsFj8PMfMNk+Wg6cabBtZYVzKIYBHFldcu1gsO+eF6AcB5ZY2eZFFzJQb6cPGSY&#10;anvhHZ1LX4sAYZeigsb7PpXSVQ0ZdJHtiYP3ZQeDPsihlnrAS4CbTr7E8VwabDksNNjTe0PVT/lr&#10;FBznsTRJ/7QuTtvvZHHcfKy2671Sj9Px7RWEp9Hfw//tT60ggb8r4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+wXEAAAA2gAAAA8AAAAAAAAAAAAAAAAAmAIAAGRycy9k&#10;b3ducmV2LnhtbFBLBQYAAAAABAAEAPUAAACJAwAAAAA=&#10;" path="m,l2400,e" filled="f" strokeweight=".48pt">
              <v:path arrowok="t" o:connecttype="custom" o:connectlocs="0,0;2400,0" o:connectangles="0,0"/>
            </v:shape>
            <w10:wrap anchorx="page"/>
          </v:group>
        </w:pict>
      </w:r>
      <w:r w:rsidR="004C0DA1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A64C19" w:rsidRDefault="00A64C19">
      <w:pPr>
        <w:spacing w:after="0" w:line="269" w:lineRule="exact"/>
        <w:ind w:left="101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Maureen Ryan</w:t>
      </w:r>
    </w:p>
    <w:p w:rsidR="00082E98" w:rsidRDefault="004C0DA1">
      <w:pPr>
        <w:spacing w:after="0" w:line="269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Dean,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College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Arts &amp;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Letters</w:t>
      </w: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after="0" w:line="200" w:lineRule="exact"/>
        <w:rPr>
          <w:sz w:val="20"/>
          <w:szCs w:val="20"/>
        </w:rPr>
      </w:pPr>
    </w:p>
    <w:p w:rsidR="00082E98" w:rsidRDefault="00082E98">
      <w:pPr>
        <w:spacing w:before="2" w:after="0" w:line="280" w:lineRule="exact"/>
        <w:rPr>
          <w:sz w:val="28"/>
          <w:szCs w:val="28"/>
        </w:rPr>
      </w:pPr>
    </w:p>
    <w:p w:rsidR="00082E98" w:rsidRDefault="00A64C19">
      <w:pPr>
        <w:tabs>
          <w:tab w:val="left" w:pos="7300"/>
        </w:tabs>
        <w:spacing w:before="29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Moser</w:t>
      </w:r>
      <w:r w:rsidR="00C358F0">
        <w:rPr>
          <w:rFonts w:ascii="Times New Roman" w:hAnsi="Times New Roman" w:cs="Times New Roman"/>
          <w:noProof/>
          <w:sz w:val="24"/>
          <w:szCs w:val="24"/>
        </w:rPr>
        <w:pict>
          <v:group id="Group 4" o:spid="_x0000_s1030" style="position:absolute;left:0;text-align:left;margin-left:72.05pt;margin-top:1.1pt;width:282pt;height:.1pt;z-index:-251656704;mso-position-horizontal-relative:page;mso-position-vertical-relative:text" coordorigin="1441,22" coordsize="5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">
            <v:shape id="Freeform 5" o:spid="_x0000_s1031" style="position:absolute;left:1441;top:22;width:5640;height:2;visibility:visible;mso-wrap-style:square;v-text-anchor:top" coordsize="5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ozMMA&#10;AADaAAAADwAAAGRycy9kb3ducmV2LnhtbESP0UoDMRRE3wX/IVzBtzarWNG1aRGx2Ep9sPYDLsnt&#10;ZunmZk3iNv37plDwcZiZM8x0nl0nBgqx9azgblyBINbetNwo2P4sRk8gYkI22HkmBUeKMJ9dX02x&#10;Nv7A3zRsUiMKhGONCmxKfS1l1JYcxrHviYu388FhKjI00gQ8FLjr5H1VPUqHLZcFiz29WdL7zZ9T&#10;sNh+6PXzp/59tw/73SoHk6vhS6nbm/z6AiJRTv/hS3tpFEzgfKXcAD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IozMMAAADaAAAADwAAAAAAAAAAAAAAAACYAgAAZHJzL2Rv&#10;d25yZXYueG1sUEsFBgAAAAAEAAQA9QAAAIgDAAAAAA==&#10;" path="m,l5640,e" filled="f" strokeweight=".48pt">
              <v:path arrowok="t" o:connecttype="custom" o:connectlocs="0,0;5640,0" o:connectangles="0,0"/>
            </v:shape>
            <w10:wrap anchorx="page"/>
          </v:group>
        </w:pict>
      </w:r>
      <w:r w:rsidR="00C358F0">
        <w:rPr>
          <w:rFonts w:ascii="Times New Roman" w:hAnsi="Times New Roman" w:cs="Times New Roman"/>
          <w:noProof/>
          <w:sz w:val="24"/>
          <w:szCs w:val="24"/>
        </w:rPr>
        <w:pict>
          <v:group id="Group 2" o:spid="_x0000_s1028" style="position:absolute;left:0;text-align:left;margin-left:414.05pt;margin-top:1.1pt;width:120pt;height:.1pt;z-index:-251655680;mso-position-horizontal-relative:page;mso-position-vertical-relative:text" coordorigin="8281,22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">
            <v:shape id="Freeform 3" o:spid="_x0000_s1029" style="position:absolute;left:8281;top:22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9BsMA&#10;AADaAAAADwAAAGRycy9kb3ducmV2LnhtbESPQYvCMBSE74L/ITzBi2iqCyrVKOIiLIsKVr0/mmdb&#10;bV66TVa7/94sCB6HmfmGmS8bU4o71a6wrGA4iEAQp1YXnCk4HTf9KQjnkTWWlknBHzlYLtqtOcba&#10;PvhA98RnIkDYxagg976KpXRpTgbdwFbEwbvY2qAPss6krvER4KaUoygaS4MFh4UcK1rnlN6SX6Pg&#10;PI6kmVS97eZnf51Mz7vP7/32qFS306xmIDw1/h1+tb+0gg/4vxJu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L9BsMAAADaAAAADwAAAAAAAAAAAAAAAACYAgAAZHJzL2Rv&#10;d25yZXYueG1sUEsFBgAAAAAEAAQA9QAAAIgDAAAAAA==&#10;" path="m,l2400,e" filled="f" strokeweight=".48pt">
              <v:path arrowok="t" o:connecttype="custom" o:connectlocs="0,0;2400,0" o:connectangles="0,0"/>
            </v:shape>
            <w10:wrap anchorx="page"/>
          </v:group>
        </w:pict>
      </w:r>
      <w:r w:rsidR="004C0DA1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082E98" w:rsidRDefault="004C0DA1">
      <w:pPr>
        <w:spacing w:after="0" w:line="274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Provost</w:t>
      </w:r>
    </w:p>
    <w:sectPr w:rsidR="00082E98" w:rsidSect="000C4DF7">
      <w:pgSz w:w="12240" w:h="15840"/>
      <w:pgMar w:top="1380" w:right="1320" w:bottom="1220" w:left="134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36" w:rsidRDefault="00FC2B36">
      <w:pPr>
        <w:spacing w:after="0" w:line="240" w:lineRule="auto"/>
      </w:pPr>
      <w:r>
        <w:separator/>
      </w:r>
    </w:p>
  </w:endnote>
  <w:endnote w:type="continuationSeparator" w:id="0">
    <w:p w:rsidR="00FC2B36" w:rsidRDefault="00FC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98" w:rsidRDefault="00C358F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6.05pt;margin-top:729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OsAroThAAAADwEAAA8A&#10;AAAAAAAAAAAAAAAABQUAAGRycy9kb3ducmV2LnhtbFBLBQYAAAAABAAEAPMAAAATBgAAAAA=&#10;" filled="f" stroked="f">
          <v:textbox inset="0,0,0,0">
            <w:txbxContent>
              <w:p w:rsidR="00082E98" w:rsidRDefault="005B734D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4C0DA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358F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36" w:rsidRDefault="00FC2B36">
      <w:pPr>
        <w:spacing w:after="0" w:line="240" w:lineRule="auto"/>
      </w:pPr>
      <w:r>
        <w:separator/>
      </w:r>
    </w:p>
  </w:footnote>
  <w:footnote w:type="continuationSeparator" w:id="0">
    <w:p w:rsidR="00FC2B36" w:rsidRDefault="00FC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0B1E"/>
    <w:multiLevelType w:val="hybridMultilevel"/>
    <w:tmpl w:val="0C86BEF2"/>
    <w:lvl w:ilvl="0" w:tplc="7734A57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82E98"/>
    <w:rsid w:val="00082E98"/>
    <w:rsid w:val="000C4DF7"/>
    <w:rsid w:val="001A148E"/>
    <w:rsid w:val="0023078B"/>
    <w:rsid w:val="00245F62"/>
    <w:rsid w:val="00286093"/>
    <w:rsid w:val="00301DA3"/>
    <w:rsid w:val="003C5521"/>
    <w:rsid w:val="003F2DAE"/>
    <w:rsid w:val="0041597E"/>
    <w:rsid w:val="004C0DA1"/>
    <w:rsid w:val="004C1789"/>
    <w:rsid w:val="004E5790"/>
    <w:rsid w:val="005A61EB"/>
    <w:rsid w:val="005B734D"/>
    <w:rsid w:val="00611EC5"/>
    <w:rsid w:val="00613069"/>
    <w:rsid w:val="00621C6D"/>
    <w:rsid w:val="00656F94"/>
    <w:rsid w:val="007F339E"/>
    <w:rsid w:val="00855D38"/>
    <w:rsid w:val="008934CB"/>
    <w:rsid w:val="009A4A2B"/>
    <w:rsid w:val="00A33F27"/>
    <w:rsid w:val="00A64C19"/>
    <w:rsid w:val="00AB518A"/>
    <w:rsid w:val="00AE3B3F"/>
    <w:rsid w:val="00B360A5"/>
    <w:rsid w:val="00B9691A"/>
    <w:rsid w:val="00C17003"/>
    <w:rsid w:val="00C358F0"/>
    <w:rsid w:val="00CA7128"/>
    <w:rsid w:val="00CE4988"/>
    <w:rsid w:val="00D025D3"/>
    <w:rsid w:val="00D96EA3"/>
    <w:rsid w:val="00DC3BDD"/>
    <w:rsid w:val="00DC67B2"/>
    <w:rsid w:val="00DF4C39"/>
    <w:rsid w:val="00E479EF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D939C6F"/>
  <w15:docId w15:val="{E5198010-F51A-4F38-AE25-C75D9D44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4">
    <w:name w:val="style14"/>
    <w:basedOn w:val="DefaultParagraphFont"/>
    <w:rsid w:val="00611EC5"/>
  </w:style>
  <w:style w:type="paragraph" w:styleId="BalloonText">
    <w:name w:val="Balloon Text"/>
    <w:basedOn w:val="Normal"/>
    <w:link w:val="BalloonTextChar"/>
    <w:uiPriority w:val="99"/>
    <w:semiHidden/>
    <w:unhideWhenUsed/>
    <w:rsid w:val="0062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C19"/>
    <w:pPr>
      <w:widowControl/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4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C19"/>
    <w:pPr>
      <w:widowControl/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7321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Anthropology &amp; Sociology T&amp;P guidelines FINAL Aug 23</vt:lpstr>
    </vt:vector>
  </TitlesOfParts>
  <Company>Microsoft</Company>
  <LinksUpToDate>false</LinksUpToDate>
  <CharactersWithSpaces>48960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Anthropology &amp; Sociology T&amp;P guidelines FINAL Aug 23</dc:title>
  <dc:creator>Amy Chasteen Miller</dc:creator>
  <cp:lastModifiedBy>Ann Marie Kinnell</cp:lastModifiedBy>
  <cp:revision>11</cp:revision>
  <cp:lastPrinted>2015-05-12T16:17:00Z</cp:lastPrinted>
  <dcterms:created xsi:type="dcterms:W3CDTF">2017-03-25T20:03:00Z</dcterms:created>
  <dcterms:modified xsi:type="dcterms:W3CDTF">2017-03-27T16:20:00Z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2011-08-23T00:00:00Z</vt:filetime>
  </property>
  <property fmtid="{D5CDD505-2E9C-101B-9397-08002B2CF9AE}" pid="3" name="LastSaved">
    <vt:filetime>2015-04-15T00:00:00Z</vt:filetime>
  </property>
</Properties>
</file>